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7B" w:rsidRPr="0026087B" w:rsidRDefault="0026087B" w:rsidP="0026087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6087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73DD4C74" wp14:editId="0BCAF9E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87B" w:rsidRPr="0026087B" w:rsidRDefault="0026087B" w:rsidP="0026087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6087B" w:rsidRPr="0026087B" w:rsidRDefault="0026087B" w:rsidP="002608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26087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26087B" w:rsidRPr="0026087B" w:rsidRDefault="0026087B" w:rsidP="00260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087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26087B" w:rsidRPr="0026087B" w:rsidRDefault="0026087B" w:rsidP="00260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6087B" w:rsidRPr="0026087B" w:rsidRDefault="0026087B" w:rsidP="002608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26087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26087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26087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26087B" w:rsidRPr="0026087B" w:rsidRDefault="0026087B" w:rsidP="002608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26087B" w:rsidRPr="0026087B" w:rsidRDefault="0026087B" w:rsidP="0026087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26087B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26087B" w:rsidRPr="0026087B" w:rsidRDefault="0026087B" w:rsidP="0026087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6087B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E2AF46" wp14:editId="076AD06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26087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сьом</w:t>
      </w:r>
      <w:proofErr w:type="spellEnd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26087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26087B" w:rsidRPr="0026087B" w:rsidRDefault="0026087B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26087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26087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26087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26</w:t>
      </w:r>
      <w:r w:rsidRPr="0026087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26087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222</w:t>
      </w:r>
    </w:p>
    <w:p w:rsidR="00FF6D97" w:rsidRDefault="00021517" w:rsidP="0026087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FF6D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внесення змін, </w:t>
      </w:r>
      <w:r w:rsidR="00D67C4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припинення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укладання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F6D97" w:rsidRDefault="00613D5C" w:rsidP="0026087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договорів оренди</w:t>
      </w:r>
      <w:r w:rsidR="00E04E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  <w:r w:rsidR="00FF6D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04E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</w:t>
      </w:r>
      <w:r w:rsidR="0075263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r w:rsidR="00E04E3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успадковані </w:t>
      </w:r>
    </w:p>
    <w:p w:rsidR="00FF6D97" w:rsidRDefault="00613D5C" w:rsidP="0026087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земельні частки (паї) для ведення товарного </w:t>
      </w:r>
    </w:p>
    <w:p w:rsidR="00FF6D97" w:rsidRDefault="00FF6D97" w:rsidP="0026087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сільськогосподарського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виробництва</w:t>
      </w:r>
      <w:r w:rsidR="006532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</w:p>
    <w:p w:rsidR="00025120" w:rsidRPr="00FF6D97" w:rsidRDefault="00025120" w:rsidP="0026087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</w:t>
      </w:r>
    </w:p>
    <w:p w:rsidR="00C32FB5" w:rsidRDefault="00C32FB5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6087B" w:rsidRDefault="0026087B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6087B" w:rsidRPr="00872BF2" w:rsidRDefault="0026087B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Україні», </w:t>
      </w:r>
      <w:r w:rsidR="001D29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1285 Цивільного кодексу України,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</w:t>
      </w:r>
      <w:r w:rsidR="00167A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порядок виділення в натурі (на місцевості) земельних ділянок власникам земельних часток (паїв)»,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2608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26087B" w:rsidRDefault="0026087B" w:rsidP="002608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27675" w:rsidRDefault="00E27675" w:rsidP="00260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7675">
        <w:rPr>
          <w:rFonts w:ascii="Times New Roman" w:hAnsi="Times New Roman" w:cs="Times New Roman"/>
          <w:b/>
          <w:sz w:val="28"/>
          <w:szCs w:val="28"/>
          <w:lang w:val="uk-UA"/>
        </w:rPr>
        <w:t>1. Внести зміни:</w:t>
      </w:r>
    </w:p>
    <w:p w:rsidR="00E27675" w:rsidRPr="00D4681C" w:rsidRDefault="00E27675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1.1 </w:t>
      </w:r>
      <w:r>
        <w:rPr>
          <w:rFonts w:ascii="Times New Roman" w:hAnsi="Times New Roman" w:cs="Times New Roman"/>
          <w:sz w:val="28"/>
          <w:szCs w:val="28"/>
          <w:lang w:val="uk-UA"/>
        </w:rPr>
        <w:t>у підпункт 2.3  рішення 54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>-ї сесії 8-го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ради від  23.02.2024 р. № 11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припинення та укладання договорів оренди 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E276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та не успадковані земельні частки (паї) для ведення товарного сільськогосподарського виробництва на території 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громади»</w:t>
      </w:r>
      <w:r w:rsidRPr="00E27675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замінивши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площу з «61,8886» на «3,8991» та кількість з «28» на «3» та </w:t>
      </w:r>
      <w:r w:rsidRPr="00E27675">
        <w:rPr>
          <w:sz w:val="28"/>
          <w:szCs w:val="28"/>
          <w:lang w:val="uk-UA"/>
        </w:rPr>
        <w:t xml:space="preserve"> 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викласти в такій редакції: «ТОВ «АГРОФІРМА МАЛИНІВСЬКА» на земельні ділянки, загальною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3,8991 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 xml:space="preserve">га в </w:t>
      </w:r>
      <w:r>
        <w:rPr>
          <w:rFonts w:ascii="Times New Roman" w:hAnsi="Times New Roman" w:cs="Times New Roman"/>
          <w:sz w:val="28"/>
          <w:szCs w:val="28"/>
          <w:lang w:val="uk-UA"/>
        </w:rPr>
        <w:t>кількості 3</w:t>
      </w:r>
      <w:r w:rsidR="00D4681C"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1</w:t>
      </w:r>
      <w:r w:rsidRPr="00E27675">
        <w:rPr>
          <w:rFonts w:ascii="Times New Roman" w:hAnsi="Times New Roman" w:cs="Times New Roman"/>
          <w:sz w:val="28"/>
          <w:szCs w:val="28"/>
          <w:lang w:val="uk-UA"/>
        </w:rPr>
        <w:t>)  із земель реформованого КСП «Слобідське»   на території колишньої Слобідської сільської ради</w:t>
      </w:r>
      <w:r w:rsidR="00D4681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67C43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2</w:t>
      </w:r>
      <w:r w:rsidR="00D67C43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67C43" w:rsidRPr="00E27675">
        <w:rPr>
          <w:rFonts w:ascii="Times New Roman" w:hAnsi="Times New Roman" w:cs="Times New Roman"/>
          <w:b/>
          <w:sz w:val="28"/>
          <w:szCs w:val="28"/>
          <w:lang w:val="uk-UA" w:eastAsia="zh-CN"/>
        </w:rPr>
        <w:t>Припинити</w:t>
      </w:r>
      <w:r w:rsidR="00E04E39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D67C43" w:rsidRPr="00E27675">
        <w:rPr>
          <w:rFonts w:ascii="Times New Roman" w:hAnsi="Times New Roman" w:cs="Times New Roman"/>
          <w:b/>
          <w:sz w:val="28"/>
          <w:szCs w:val="28"/>
          <w:lang w:val="uk-UA"/>
        </w:rPr>
        <w:t>догов</w:t>
      </w:r>
      <w:r w:rsidR="00D67C43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67C43" w:rsidRPr="00E27675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D6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D67C43">
        <w:rPr>
          <w:rFonts w:ascii="Times New Roman" w:hAnsi="Times New Roman" w:cs="Times New Roman"/>
          <w:b/>
          <w:sz w:val="28"/>
          <w:szCs w:val="28"/>
          <w:lang w:val="uk-UA"/>
        </w:rPr>
        <w:t>невитребуванні</w:t>
      </w:r>
      <w:proofErr w:type="spellEnd"/>
      <w:r w:rsidR="00D6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виробництва:</w:t>
      </w:r>
    </w:p>
    <w:p w:rsidR="009F271D" w:rsidRPr="00BC7060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67C4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AA9">
        <w:rPr>
          <w:rFonts w:ascii="Times New Roman" w:hAnsi="Times New Roman" w:cs="Times New Roman"/>
          <w:sz w:val="28"/>
          <w:szCs w:val="28"/>
          <w:lang w:val="uk-UA"/>
        </w:rPr>
        <w:t>СВК «</w:t>
      </w:r>
      <w:proofErr w:type="spellStart"/>
      <w:r w:rsidR="00E60AA9">
        <w:rPr>
          <w:rFonts w:ascii="Times New Roman" w:hAnsi="Times New Roman" w:cs="Times New Roman"/>
          <w:sz w:val="28"/>
          <w:szCs w:val="28"/>
          <w:lang w:val="uk-UA"/>
        </w:rPr>
        <w:t>Недашківський</w:t>
      </w:r>
      <w:proofErr w:type="spellEnd"/>
      <w:r w:rsidR="00D67C43" w:rsidRPr="00C86193">
        <w:rPr>
          <w:rFonts w:ascii="Times New Roman" w:hAnsi="Times New Roman" w:cs="Times New Roman"/>
          <w:sz w:val="28"/>
          <w:szCs w:val="28"/>
        </w:rPr>
        <w:t>»</w:t>
      </w:r>
      <w:r w:rsidR="00E60A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C43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E60AA9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</w:t>
      </w:r>
      <w:r w:rsidR="00BC7060">
        <w:rPr>
          <w:rFonts w:ascii="Times New Roman" w:hAnsi="Times New Roman" w:cs="Times New Roman"/>
          <w:sz w:val="28"/>
          <w:szCs w:val="28"/>
          <w:lang w:val="uk-UA"/>
        </w:rPr>
        <w:t>площею 14,5637 га в кількості 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шт. (додаток 2</w:t>
      </w:r>
      <w:r w:rsidR="00D67C4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D29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7C43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колишньої </w:t>
      </w:r>
      <w:r w:rsidR="00E60AA9">
        <w:rPr>
          <w:rFonts w:ascii="Times New Roman" w:hAnsi="Times New Roman" w:cs="Times New Roman"/>
          <w:sz w:val="28"/>
          <w:szCs w:val="28"/>
          <w:lang w:val="uk-UA"/>
        </w:rPr>
        <w:t>Недашківської</w:t>
      </w:r>
      <w:r w:rsidR="00D67C43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E60AA9">
        <w:rPr>
          <w:rFonts w:ascii="Times New Roman" w:hAnsi="Times New Roman" w:cs="Times New Roman"/>
          <w:sz w:val="28"/>
          <w:szCs w:val="28"/>
          <w:lang w:val="uk-UA"/>
        </w:rPr>
        <w:t>у зв’язку з поданим клопотанням.</w:t>
      </w:r>
    </w:p>
    <w:p w:rsidR="00DA0B9B" w:rsidRPr="00D67C43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</w:t>
      </w:r>
      <w:r w:rsidR="007B249A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8F083F">
        <w:rPr>
          <w:rFonts w:ascii="Times New Roman" w:hAnsi="Times New Roman" w:cs="Times New Roman"/>
          <w:b/>
          <w:sz w:val="28"/>
          <w:szCs w:val="28"/>
          <w:lang w:val="uk-UA"/>
        </w:rPr>
        <w:t>не</w:t>
      </w:r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>витребуванні</w:t>
      </w:r>
      <w:proofErr w:type="spellEnd"/>
      <w:r w:rsidR="003615B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</w:t>
      </w:r>
      <w:r w:rsidR="00E04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7C43" w:rsidRPr="00D67C43">
        <w:rPr>
          <w:rFonts w:ascii="Times New Roman" w:hAnsi="Times New Roman" w:cs="Times New Roman"/>
          <w:b/>
          <w:sz w:val="28"/>
          <w:szCs w:val="28"/>
          <w:lang w:val="uk-UA"/>
        </w:rPr>
        <w:t>строком на 15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</w:t>
      </w:r>
      <w:r w:rsidR="00021517" w:rsidRPr="00D67C4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65D19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07A58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34B1">
        <w:rPr>
          <w:rFonts w:ascii="Times New Roman" w:hAnsi="Times New Roman" w:cs="Times New Roman"/>
          <w:sz w:val="28"/>
          <w:szCs w:val="28"/>
        </w:rPr>
        <w:t>ТОВ «АГР</w:t>
      </w:r>
      <w:r w:rsidR="000934B1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C86193" w:rsidRPr="00C86193">
        <w:rPr>
          <w:rFonts w:ascii="Times New Roman" w:hAnsi="Times New Roman" w:cs="Times New Roman"/>
          <w:sz w:val="28"/>
          <w:szCs w:val="28"/>
        </w:rPr>
        <w:t>»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68189E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14,5637 </w:t>
      </w:r>
      <w:r>
        <w:rPr>
          <w:rFonts w:ascii="Times New Roman" w:hAnsi="Times New Roman" w:cs="Times New Roman"/>
          <w:sz w:val="28"/>
          <w:szCs w:val="28"/>
          <w:lang w:val="uk-UA"/>
        </w:rPr>
        <w:t>га в кількості 25 шт. (додаток 3</w:t>
      </w:r>
      <w:r w:rsidR="0068189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532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D19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1224C0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</w:t>
      </w:r>
      <w:r w:rsidR="0068189E">
        <w:rPr>
          <w:rFonts w:ascii="Times New Roman" w:hAnsi="Times New Roman" w:cs="Times New Roman"/>
          <w:sz w:val="28"/>
          <w:szCs w:val="28"/>
          <w:lang w:val="uk-UA"/>
        </w:rPr>
        <w:t xml:space="preserve">ім. Гагаріна на території колишньої Недашківської </w:t>
      </w:r>
      <w:r w:rsidR="00D67C43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D870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2294" w:rsidRPr="00495D62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.2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94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DC2294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9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FA04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2,1049 </w:t>
      </w:r>
      <w:r w:rsidR="00DC2294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4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DC2294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>ь реформованого КСП «</w:t>
      </w:r>
      <w:r w:rsidR="00BF4718">
        <w:rPr>
          <w:rFonts w:ascii="Times New Roman" w:hAnsi="Times New Roman" w:cs="Times New Roman"/>
          <w:sz w:val="28"/>
          <w:szCs w:val="28"/>
          <w:lang w:val="uk-UA"/>
        </w:rPr>
        <w:t>Вишівське</w:t>
      </w:r>
      <w:r w:rsidR="00DC2294">
        <w:rPr>
          <w:rFonts w:ascii="Times New Roman" w:hAnsi="Times New Roman" w:cs="Times New Roman"/>
          <w:sz w:val="28"/>
          <w:szCs w:val="28"/>
          <w:lang w:val="uk-UA"/>
        </w:rPr>
        <w:t xml:space="preserve">»   на території колишньої </w:t>
      </w:r>
      <w:r w:rsidR="00BF4718">
        <w:rPr>
          <w:rFonts w:ascii="Times New Roman" w:hAnsi="Times New Roman" w:cs="Times New Roman"/>
          <w:sz w:val="28"/>
          <w:szCs w:val="28"/>
          <w:lang w:val="uk-UA"/>
        </w:rPr>
        <w:t>Вишівської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2294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FD12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A04F8" w:rsidRPr="00495D62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.3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4F8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FA04F8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</w:t>
      </w:r>
      <w:r w:rsidR="00FA04F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FA04F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2,5777 </w:t>
      </w:r>
      <w:r w:rsidR="00FA04F8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 кадастровий номер 1823483200:08:000:0127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4F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«Зоря Полісся» на території колишньої </w:t>
      </w:r>
      <w:proofErr w:type="spellStart"/>
      <w:r w:rsidR="00FA04F8">
        <w:rPr>
          <w:rFonts w:ascii="Times New Roman" w:hAnsi="Times New Roman" w:cs="Times New Roman"/>
          <w:sz w:val="28"/>
          <w:szCs w:val="28"/>
          <w:lang w:val="uk-UA"/>
        </w:rPr>
        <w:t>Дібрівської</w:t>
      </w:r>
      <w:proofErr w:type="spellEnd"/>
      <w:r w:rsidR="00FA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04F8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FA04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A064D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9A064D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>на земельну ділянку</w:t>
      </w:r>
      <w:r w:rsidR="009A064D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9F4F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2,4600 </w:t>
      </w:r>
      <w:r w:rsidR="009A064D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кадастровий номер 1823484600:10:000:0216 </w:t>
      </w:r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ь реформованого КСП «</w:t>
      </w:r>
      <w:proofErr w:type="spellStart"/>
      <w:r w:rsidR="009F4F08">
        <w:rPr>
          <w:rFonts w:ascii="Times New Roman" w:hAnsi="Times New Roman" w:cs="Times New Roman"/>
          <w:sz w:val="28"/>
          <w:szCs w:val="28"/>
          <w:lang w:val="uk-UA"/>
        </w:rPr>
        <w:t>Ксаверівське</w:t>
      </w:r>
      <w:proofErr w:type="spellEnd"/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»   на території 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9F4F08">
        <w:rPr>
          <w:rFonts w:ascii="Times New Roman" w:hAnsi="Times New Roman" w:cs="Times New Roman"/>
          <w:sz w:val="28"/>
          <w:szCs w:val="28"/>
          <w:lang w:val="uk-UA"/>
        </w:rPr>
        <w:t>Ксаверів</w:t>
      </w:r>
      <w:r w:rsidR="004606A8">
        <w:rPr>
          <w:rFonts w:ascii="Times New Roman" w:hAnsi="Times New Roman" w:cs="Times New Roman"/>
          <w:sz w:val="28"/>
          <w:szCs w:val="28"/>
          <w:lang w:val="uk-UA"/>
        </w:rPr>
        <w:t>сько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ї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064D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9A064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F4F08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948A8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3948A8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3948A8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>загальною площею 1,6109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 в кількості 3 шт. (додаток 5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</w:t>
      </w:r>
      <w:proofErr w:type="spellStart"/>
      <w:r w:rsidR="009F4F08"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   на території колишньої </w:t>
      </w:r>
      <w:proofErr w:type="spellStart"/>
      <w:r w:rsidR="009F4F08">
        <w:rPr>
          <w:rFonts w:ascii="Times New Roman" w:hAnsi="Times New Roman" w:cs="Times New Roman"/>
          <w:sz w:val="28"/>
          <w:szCs w:val="28"/>
          <w:lang w:val="uk-UA"/>
        </w:rPr>
        <w:t>Любовицької</w:t>
      </w:r>
      <w:proofErr w:type="spellEnd"/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53C5B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310A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59AE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B159AE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B159AE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>загально</w:t>
      </w:r>
      <w:r w:rsidR="00A53C5B">
        <w:rPr>
          <w:rFonts w:ascii="Times New Roman" w:hAnsi="Times New Roman" w:cs="Times New Roman"/>
          <w:sz w:val="28"/>
          <w:szCs w:val="28"/>
          <w:lang w:val="uk-UA"/>
        </w:rPr>
        <w:t>ю площею 3,4324 га в кількості 9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A53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>(додато</w:t>
      </w:r>
      <w:r>
        <w:rPr>
          <w:rFonts w:ascii="Times New Roman" w:hAnsi="Times New Roman" w:cs="Times New Roman"/>
          <w:sz w:val="28"/>
          <w:szCs w:val="28"/>
          <w:lang w:val="uk-UA"/>
        </w:rPr>
        <w:t>к 6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</w:t>
      </w:r>
      <w:r w:rsidR="009F4F08" w:rsidRPr="00CE2219">
        <w:rPr>
          <w:rFonts w:ascii="Times New Roman" w:hAnsi="Times New Roman" w:cs="Times New Roman"/>
          <w:sz w:val="28"/>
          <w:szCs w:val="28"/>
          <w:lang w:val="uk-UA"/>
        </w:rPr>
        <w:t>ПКСО</w:t>
      </w:r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 «Дружба»   на території колишньої </w:t>
      </w:r>
      <w:proofErr w:type="spellStart"/>
      <w:r w:rsidR="009F4F08">
        <w:rPr>
          <w:rFonts w:ascii="Times New Roman" w:hAnsi="Times New Roman" w:cs="Times New Roman"/>
          <w:sz w:val="28"/>
          <w:szCs w:val="28"/>
          <w:lang w:val="uk-UA"/>
        </w:rPr>
        <w:t>Пиріжківської</w:t>
      </w:r>
      <w:proofErr w:type="spellEnd"/>
      <w:r w:rsidR="009F4F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4F08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2897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.7 </w:t>
      </w:r>
      <w:r w:rsidR="006B2897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6B2897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897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AE14B0">
        <w:rPr>
          <w:rFonts w:ascii="Times New Roman" w:hAnsi="Times New Roman" w:cs="Times New Roman"/>
          <w:color w:val="000000"/>
          <w:sz w:val="28"/>
          <w:szCs w:val="28"/>
          <w:lang w:val="uk-UA"/>
        </w:rPr>
        <w:t>58,9414</w:t>
      </w:r>
      <w:r w:rsidR="006B2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B2897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E14B0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23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шт.(додаток 7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6B2897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«Перемога»  на території колишньої </w:t>
      </w:r>
      <w:proofErr w:type="spellStart"/>
      <w:r w:rsidR="006B2897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897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2897" w:rsidRDefault="00D4681C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6B2897" w:rsidRPr="006B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897"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="006B2897"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897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9215A6">
        <w:rPr>
          <w:rFonts w:ascii="Times New Roman" w:hAnsi="Times New Roman" w:cs="Times New Roman"/>
          <w:color w:val="000000"/>
          <w:sz w:val="28"/>
          <w:szCs w:val="28"/>
          <w:lang w:val="uk-UA"/>
        </w:rPr>
        <w:t>32,1409</w:t>
      </w:r>
      <w:r w:rsidR="006B28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B2897"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9215A6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4F1436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 16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 шт.(до</w:t>
      </w:r>
      <w:r>
        <w:rPr>
          <w:rFonts w:ascii="Times New Roman" w:hAnsi="Times New Roman" w:cs="Times New Roman"/>
          <w:sz w:val="28"/>
          <w:szCs w:val="28"/>
          <w:lang w:val="uk-UA"/>
        </w:rPr>
        <w:t>даток 8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6B2897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Мічуріна  на території колишньої </w:t>
      </w:r>
      <w:proofErr w:type="spellStart"/>
      <w:r w:rsidR="006B2897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6B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2897"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CE61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7FFB" w:rsidRDefault="00A95EC5" w:rsidP="00260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Укласти договори оренди на земельні ділянки, 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що входять до складу спадщини (відсутні спадкоємці або виконання заповіту)</w:t>
      </w:r>
      <w:r w:rsidR="008E6F45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власників земельних часток (паїв)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, 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>для ведення товарного сільськогосподарського виробництва</w:t>
      </w:r>
      <w:r w:rsidR="00E04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B5F72" w:rsidRPr="00D6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строком на 15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</w:t>
      </w:r>
      <w:r w:rsidR="007B5F72" w:rsidRPr="00D67C4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державної реєстрації прав на нерухоме майно за оформленням права оренди на земельні ділянки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524233" w:rsidRDefault="00A95EC5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ТОВ «АГРОФІРМА МАЛИНІВСЬКА»</w:t>
      </w:r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A53C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13,6123 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A53C5B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6</w:t>
      </w:r>
      <w:r w:rsidR="002E45DB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7315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C5B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="00085111">
        <w:rPr>
          <w:rFonts w:ascii="Times New Roman" w:hAnsi="Times New Roman" w:cs="Times New Roman"/>
          <w:sz w:val="28"/>
          <w:szCs w:val="28"/>
          <w:lang w:val="uk-UA"/>
        </w:rPr>
        <w:t xml:space="preserve">)  із земель реформованого КСП </w:t>
      </w:r>
      <w:r w:rsidR="00A53C5B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A53C5B">
        <w:rPr>
          <w:rFonts w:ascii="Times New Roman" w:hAnsi="Times New Roman" w:cs="Times New Roman"/>
          <w:sz w:val="28"/>
          <w:szCs w:val="28"/>
          <w:lang w:val="uk-UA"/>
        </w:rPr>
        <w:t>Малинівське</w:t>
      </w:r>
      <w:proofErr w:type="spellEnd"/>
      <w:r w:rsidR="00524233" w:rsidRPr="002E45D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24233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   на території  колишньої </w:t>
      </w:r>
      <w:proofErr w:type="spellStart"/>
      <w:r w:rsidR="00A53C5B">
        <w:rPr>
          <w:rFonts w:ascii="Times New Roman" w:hAnsi="Times New Roman" w:cs="Times New Roman"/>
          <w:sz w:val="28"/>
          <w:szCs w:val="28"/>
          <w:lang w:val="uk-UA"/>
        </w:rPr>
        <w:t>Малині</w:t>
      </w:r>
      <w:r w:rsidR="00524233" w:rsidRPr="002E45DB">
        <w:rPr>
          <w:rFonts w:ascii="Times New Roman" w:hAnsi="Times New Roman" w:cs="Times New Roman"/>
          <w:sz w:val="28"/>
          <w:szCs w:val="28"/>
          <w:lang w:val="uk-UA"/>
        </w:rPr>
        <w:t>вської</w:t>
      </w:r>
      <w:proofErr w:type="spellEnd"/>
      <w:r w:rsidR="00FF6D97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ради;</w:t>
      </w:r>
    </w:p>
    <w:p w:rsidR="00FF6D97" w:rsidRDefault="00FF6D97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 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37,8907 </w:t>
      </w:r>
      <w:r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17 шт.(додаток 10)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із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«Слобідське»   на території колишньої Слобідської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="009215A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215A6" w:rsidRDefault="009215A6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4.3 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21,9891 </w:t>
      </w:r>
      <w:r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20 шт</w:t>
      </w:r>
      <w:r w:rsidR="00A93CEC" w:rsidRPr="006128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2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CEC" w:rsidRPr="006128FF">
        <w:rPr>
          <w:rFonts w:ascii="Times New Roman" w:hAnsi="Times New Roman" w:cs="Times New Roman"/>
          <w:sz w:val="28"/>
          <w:szCs w:val="28"/>
          <w:lang w:val="uk-UA"/>
        </w:rPr>
        <w:t>(додаток 11</w:t>
      </w:r>
      <w:r w:rsidRPr="006128FF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із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«Перемога»  на території колишньої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215A6" w:rsidRDefault="009215A6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</w:t>
      </w:r>
      <w:r w:rsidRPr="006B28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ТОВ «АГР</w:t>
      </w:r>
      <w:r>
        <w:rPr>
          <w:rFonts w:ascii="Times New Roman" w:hAnsi="Times New Roman" w:cs="Times New Roman"/>
          <w:sz w:val="28"/>
          <w:szCs w:val="28"/>
          <w:lang w:val="uk-UA"/>
        </w:rPr>
        <w:t>ОФІРМА МАЛИНІВСЬКА</w:t>
      </w:r>
      <w:r w:rsidRPr="00C5600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10,2535 </w:t>
      </w:r>
      <w:r w:rsidRPr="00BF4718">
        <w:rPr>
          <w:rFonts w:ascii="Times New Roman" w:hAnsi="Times New Roman" w:cs="Times New Roman"/>
          <w:sz w:val="28"/>
          <w:szCs w:val="28"/>
          <w:lang w:val="uk-UA"/>
        </w:rPr>
        <w:t>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4 шт</w:t>
      </w:r>
      <w:r w:rsidR="00A93CEC" w:rsidRPr="006128F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128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3CEC" w:rsidRPr="006128FF">
        <w:rPr>
          <w:rFonts w:ascii="Times New Roman" w:hAnsi="Times New Roman" w:cs="Times New Roman"/>
          <w:sz w:val="28"/>
          <w:szCs w:val="28"/>
          <w:lang w:val="uk-UA"/>
        </w:rPr>
        <w:t>(додаток 12</w:t>
      </w:r>
      <w:r w:rsidRPr="006128FF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із земел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реформованого КСП ім. Мічуріна  на території колишньої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3C5B" w:rsidRDefault="00A95EC5" w:rsidP="00260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53C5B" w:rsidRPr="00A53C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>Надати дозвіл  ТОВ «АГРОФІРМА МАЛИНІВСЬКА»  на розробку технічної документації із землеустрою щодо встановлення (відновлення) меж земельних ділянок в натурі (на місцевості) нерозподілених (</w:t>
      </w:r>
      <w:proofErr w:type="spellStart"/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>невитребуваних</w:t>
      </w:r>
      <w:proofErr w:type="spellEnd"/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>) земельних часток (паїв) для ведення товарного сільськогосподарського виробництва орієнтовною площею 71,1289 га в кількості 74</w:t>
      </w:r>
      <w:r w:rsidR="00531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шт. </w:t>
      </w:r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31CB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>додат</w:t>
      </w:r>
      <w:r w:rsidR="00531CB9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A93C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13</w:t>
      </w:r>
      <w:r w:rsidR="00531CB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A53C5B" w:rsidRPr="00531C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земель реформованих  КСП на території  Малинської міської територіальної громади  з подальшою передачею в оренду.</w:t>
      </w:r>
    </w:p>
    <w:p w:rsidR="0004747F" w:rsidRPr="0004747F" w:rsidRDefault="0004747F" w:rsidP="0026087B">
      <w:pPr>
        <w:keepNext/>
        <w:tabs>
          <w:tab w:val="left" w:pos="0"/>
          <w:tab w:val="left" w:pos="7020"/>
        </w:tabs>
        <w:spacing w:after="0" w:line="240" w:lineRule="auto"/>
        <w:ind w:right="-143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Pr="0004747F">
        <w:rPr>
          <w:rFonts w:ascii="Times New Roman" w:hAnsi="Times New Roman" w:cs="Times New Roman"/>
          <w:sz w:val="28"/>
          <w:szCs w:val="28"/>
          <w:lang w:val="uk-UA"/>
        </w:rPr>
        <w:t>Скасувати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 2.1</w:t>
      </w:r>
      <w:r w:rsidRPr="0004747F">
        <w:rPr>
          <w:rFonts w:ascii="Times New Roman" w:hAnsi="Times New Roman" w:cs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 w:cs="Times New Roman"/>
          <w:sz w:val="28"/>
          <w:szCs w:val="28"/>
          <w:lang w:val="uk-UA"/>
        </w:rPr>
        <w:t>шення Малинської міської ради 54 сесії  8 скликання від 23.02.2024 № 1171</w:t>
      </w:r>
      <w:r w:rsidRPr="0004747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припинення та укладання договорів оренди на не витребувані та не успадковані земельні частки (паї) для ведення товарного сільськогосподарського виробництва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>Малинської міської територіальної громади».</w:t>
      </w:r>
      <w:r w:rsidRPr="000474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517" w:rsidRPr="00E8597A" w:rsidRDefault="0004747F" w:rsidP="00260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7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04747F" w:rsidP="0026087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8</w:t>
      </w:r>
      <w:r w:rsidR="00021517" w:rsidRPr="00E4298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E42981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E04E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26087B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26087B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6087B" w:rsidRDefault="0026087B" w:rsidP="0026087B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6087B" w:rsidRPr="00A0044B" w:rsidRDefault="0026087B" w:rsidP="0026087B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26087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Pr="00AF6BDE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BF66C8" w:rsidRDefault="00BF66C8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26087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26087B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 xml:space="preserve">Олександр ПАРШАКОВ      </w:t>
      </w:r>
    </w:p>
    <w:p w:rsidR="00D30449" w:rsidRPr="00E42981" w:rsidRDefault="00167AAA" w:rsidP="0026087B">
      <w:pPr>
        <w:spacing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6602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FF6D97" w:rsidRDefault="00FF6D97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215A6" w:rsidRDefault="009215A6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4681C" w:rsidRPr="003427DB" w:rsidRDefault="00D4681C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D4681C" w:rsidRPr="003427DB" w:rsidRDefault="00D4681C" w:rsidP="00D4681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D4681C" w:rsidRPr="003427D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D468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D4681C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D4681C" w:rsidRDefault="00D4681C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110"/>
        <w:gridCol w:w="1178"/>
        <w:gridCol w:w="4770"/>
      </w:tblGrid>
      <w:tr w:rsidR="00D4681C" w:rsidRPr="000B3273" w:rsidTr="009215A6">
        <w:tc>
          <w:tcPr>
            <w:tcW w:w="81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4681C" w:rsidRPr="000B3273" w:rsidRDefault="000B3273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  <w:t>Площа, га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lang w:val="uk-UA" w:eastAsia="uk-UA"/>
              </w:rPr>
              <w:t>Цільове використання</w:t>
            </w:r>
          </w:p>
        </w:tc>
      </w:tr>
      <w:tr w:rsidR="00D4681C" w:rsidRPr="000B3273" w:rsidTr="009215A6">
        <w:tc>
          <w:tcPr>
            <w:tcW w:w="81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1823487400:08:000:0058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2,4933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9215A6">
        <w:tc>
          <w:tcPr>
            <w:tcW w:w="81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1823487400:09:000:0027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0,6943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9215A6">
        <w:tc>
          <w:tcPr>
            <w:tcW w:w="81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1823487400:09:000:0028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0,7115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9215A6">
        <w:tc>
          <w:tcPr>
            <w:tcW w:w="81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</w:pPr>
            <w:r w:rsidRPr="000B3273">
              <w:rPr>
                <w:rFonts w:ascii="Calibri" w:eastAsia="Times New Roman" w:hAnsi="Calibri" w:cs="Calibri"/>
                <w:b/>
                <w:bCs/>
                <w:color w:val="000000"/>
                <w:sz w:val="28"/>
                <w:lang w:val="uk-UA" w:eastAsia="uk-UA"/>
              </w:rPr>
              <w:t>Всього :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D4681C" w:rsidRPr="000B3273" w:rsidRDefault="00D4681C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lang w:val="uk-UA" w:eastAsia="uk-UA"/>
              </w:rPr>
              <w:t>3,8991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uk-UA" w:eastAsia="uk-UA"/>
              </w:rPr>
            </w:pPr>
          </w:p>
        </w:tc>
      </w:tr>
    </w:tbl>
    <w:p w:rsidR="009F271D" w:rsidRPr="00D4681C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F271D" w:rsidRDefault="009F271D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D4681C" w:rsidRPr="00725042" w:rsidRDefault="00D4681C" w:rsidP="00D468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E46F7E" w:rsidRDefault="00E46F7E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E60AA9" w:rsidRDefault="00E60AA9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26087B" w:rsidRDefault="0026087B" w:rsidP="002E45DB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C3704" w:rsidRPr="003427DB" w:rsidRDefault="00D4681C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2</w:t>
      </w:r>
      <w:r w:rsidR="000C370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0C3704" w:rsidRPr="003427DB" w:rsidRDefault="000C3704" w:rsidP="000C37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0C3704" w:rsidRPr="003427D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0C370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0C3704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C3704" w:rsidRDefault="000C3704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 </w:t>
      </w: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110"/>
        <w:gridCol w:w="1126"/>
        <w:gridCol w:w="4762"/>
      </w:tblGrid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 га,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1823485800:05:000:0112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0,379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1823485800:05:000:0084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0,382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1823485800:05:000:0177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1823485800:05:000:0178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1823485800:05:000:0077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0,399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1823485800:05:000:0073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0,385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0,445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1823485800:05:000:0064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1823485800:05:000:0061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0,452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1823485800:05:000:0176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1823485800:05:000:0142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0,385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1823485800:05:000:0129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1823485800:05:000:0187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0,432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D808D5">
        <w:trPr>
          <w:trHeight w:val="171"/>
        </w:trPr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1823485800:09:000:0194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0,265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1823485800:05:000:0204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0,396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1823485800:05:000:0076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0,401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1823485800:05:000:0028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1823485800:05:000:0030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0,378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1823485800:05:000:0031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20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1823485800:05:000:0167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0,498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1823485800:05:000:0144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0,463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1823485800:05:000:0161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1823485800:05:000:0162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0,461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1823485800:07:000:0089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1,764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F43793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1823485800:08:000:0012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3,242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484884" w:rsidRPr="000B3273" w:rsidTr="00484884">
        <w:tc>
          <w:tcPr>
            <w:tcW w:w="818" w:type="dxa"/>
            <w:shd w:val="clear" w:color="auto" w:fill="auto"/>
            <w:vAlign w:val="center"/>
          </w:tcPr>
          <w:p w:rsidR="00484884" w:rsidRPr="000B3273" w:rsidRDefault="00484884" w:rsidP="00F4379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uk-UA" w:eastAsia="uk-UA"/>
              </w:rPr>
              <w:t>Всього :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484884" w:rsidRPr="000B3273" w:rsidRDefault="00134B54" w:rsidP="0048488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14,5637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484884" w:rsidRPr="000B3273" w:rsidRDefault="00484884" w:rsidP="00484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484884" w:rsidRDefault="00484884" w:rsidP="00484884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6087B" w:rsidRDefault="0026087B" w:rsidP="00484884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8189E" w:rsidRDefault="00484884" w:rsidP="00D468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D4681C" w:rsidRPr="00D4681C" w:rsidRDefault="00D4681C" w:rsidP="00D468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8189E" w:rsidRPr="003427DB" w:rsidRDefault="00D4681C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3</w:t>
      </w:r>
      <w:r w:rsidR="0068189E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68189E" w:rsidRPr="003427DB" w:rsidRDefault="0068189E" w:rsidP="0068189E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68189E" w:rsidRPr="003427D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68189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68189E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68189E" w:rsidRDefault="0068189E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68189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3110"/>
        <w:gridCol w:w="1178"/>
        <w:gridCol w:w="4710"/>
      </w:tblGrid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</w:t>
            </w:r>
            <w:r w:rsid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, га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1823485800:05:000:0112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0,3801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1823485800:05:000:0084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0,3809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1823485800:05:000:0177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1823485800:05:000:0178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1823485800:05:000:0077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0,3983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1823485800:05:000:0073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0,3843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0,4448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1823485800:05:000:0064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1823485800:05:000:0061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0,4529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1823485800:05:000:0176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0,4599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1823485800:05:000:0142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0,3862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1823485800:05:000:0129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1823485800:05:000:0187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0,4319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rPr>
          <w:trHeight w:val="171"/>
        </w:trPr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1823485800:09:000:0194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0,2645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1823485800:05:000:0204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0,3953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1823485800:05:000:0076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0,3999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1823485800:05:000:0028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1823485800:05:000:0030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</w:t>
            </w:r>
            <w:r w:rsidR="0068189E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1823485800:05:000:0031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0,38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00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20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1823485800:05:000:0167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0,49</w:t>
            </w:r>
            <w:r w:rsidR="00FA04F8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7</w:t>
            </w: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1823485800:05:000:0144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0,4629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1823485800:05:000:0161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0,46</w:t>
            </w:r>
            <w:r w:rsidR="00FA04F8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01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1823485800:05:000:0162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0,4599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1823485800:07:000:0089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1,7639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3110" w:type="dxa"/>
            <w:shd w:val="clear" w:color="auto" w:fill="auto"/>
            <w:vAlign w:val="bottom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1823485800:08:000:0012</w:t>
            </w:r>
          </w:p>
        </w:tc>
        <w:tc>
          <w:tcPr>
            <w:tcW w:w="1126" w:type="dxa"/>
            <w:shd w:val="clear" w:color="auto" w:fill="auto"/>
            <w:vAlign w:val="bottom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3,2401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68189E" w:rsidRPr="000B3273" w:rsidTr="000B3273">
        <w:tc>
          <w:tcPr>
            <w:tcW w:w="856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3110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uk-UA" w:eastAsia="uk-UA"/>
              </w:rPr>
              <w:t>Всього :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68189E" w:rsidRPr="000B3273" w:rsidRDefault="00FA04F8" w:rsidP="000B32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14,5637</w:t>
            </w:r>
            <w:r w:rsidR="0068189E"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 </w:t>
            </w:r>
          </w:p>
        </w:tc>
        <w:tc>
          <w:tcPr>
            <w:tcW w:w="4762" w:type="dxa"/>
            <w:shd w:val="clear" w:color="auto" w:fill="auto"/>
            <w:vAlign w:val="center"/>
          </w:tcPr>
          <w:p w:rsidR="0068189E" w:rsidRPr="000B3273" w:rsidRDefault="0068189E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68189E" w:rsidRDefault="0068189E" w:rsidP="0068189E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6087B" w:rsidRDefault="0026087B" w:rsidP="0068189E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8189E" w:rsidRPr="00725042" w:rsidRDefault="0068189E" w:rsidP="0068189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68189E" w:rsidRDefault="0068189E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90801" w:rsidRPr="003427DB" w:rsidRDefault="00D4681C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4</w:t>
      </w:r>
      <w:r w:rsidR="00590801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90801" w:rsidRPr="003427DB" w:rsidRDefault="00590801" w:rsidP="0059080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590801" w:rsidRPr="003427D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5908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590801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590801" w:rsidRDefault="00590801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110"/>
        <w:gridCol w:w="1178"/>
        <w:gridCol w:w="4810"/>
      </w:tblGrid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</w:t>
            </w:r>
            <w:r w:rsid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, га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1823482600:07:000:0044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1,6276</w:t>
            </w:r>
          </w:p>
        </w:tc>
        <w:tc>
          <w:tcPr>
            <w:tcW w:w="5225" w:type="dxa"/>
            <w:shd w:val="clear" w:color="auto" w:fill="auto"/>
          </w:tcPr>
          <w:p w:rsidR="00590801" w:rsidRPr="000B3273" w:rsidRDefault="00590801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1823482600:08:000:0053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0,4773</w:t>
            </w:r>
          </w:p>
        </w:tc>
        <w:tc>
          <w:tcPr>
            <w:tcW w:w="5225" w:type="dxa"/>
            <w:shd w:val="clear" w:color="auto" w:fill="auto"/>
          </w:tcPr>
          <w:p w:rsidR="00590801" w:rsidRPr="000B3273" w:rsidRDefault="00590801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2,1049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90801" w:rsidRPr="00725042" w:rsidRDefault="00590801" w:rsidP="005908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90801" w:rsidRPr="003427DB" w:rsidRDefault="00D4681C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5</w:t>
      </w:r>
      <w:r w:rsidR="00590801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90801" w:rsidRPr="003427DB" w:rsidRDefault="00590801" w:rsidP="0059080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590801" w:rsidRPr="003427D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5908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590801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590801" w:rsidRDefault="00590801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110"/>
        <w:gridCol w:w="1178"/>
        <w:gridCol w:w="4810"/>
      </w:tblGrid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</w:t>
            </w:r>
            <w:r w:rsidR="000B3273"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, га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1823484800:06:000:0341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0,4819</w:t>
            </w:r>
          </w:p>
        </w:tc>
        <w:tc>
          <w:tcPr>
            <w:tcW w:w="5225" w:type="dxa"/>
            <w:shd w:val="clear" w:color="auto" w:fill="auto"/>
          </w:tcPr>
          <w:p w:rsidR="00590801" w:rsidRPr="000B3273" w:rsidRDefault="00590801" w:rsidP="00590801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1823484800:11:000:0550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0,3968</w:t>
            </w:r>
          </w:p>
        </w:tc>
        <w:tc>
          <w:tcPr>
            <w:tcW w:w="5225" w:type="dxa"/>
            <w:shd w:val="clear" w:color="auto" w:fill="auto"/>
          </w:tcPr>
          <w:p w:rsidR="00590801" w:rsidRPr="000B3273" w:rsidRDefault="00590801" w:rsidP="00590801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1823484800:11:000:0795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0,7322</w:t>
            </w:r>
          </w:p>
        </w:tc>
        <w:tc>
          <w:tcPr>
            <w:tcW w:w="5225" w:type="dxa"/>
            <w:shd w:val="clear" w:color="auto" w:fill="auto"/>
          </w:tcPr>
          <w:p w:rsidR="00590801" w:rsidRPr="000B3273" w:rsidRDefault="00590801" w:rsidP="005908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590801" w:rsidRPr="000B3273" w:rsidTr="00590801">
        <w:tc>
          <w:tcPr>
            <w:tcW w:w="818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590801" w:rsidRPr="000B3273" w:rsidRDefault="003463A9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1,6109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590801" w:rsidRPr="000B3273" w:rsidRDefault="00590801" w:rsidP="00590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590801" w:rsidRDefault="00590801" w:rsidP="00590801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2700" w:rsidRDefault="00342700" w:rsidP="00590801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42700" w:rsidRDefault="00342700" w:rsidP="00590801">
      <w:pPr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90801" w:rsidRPr="00725042" w:rsidRDefault="00590801" w:rsidP="005908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2700" w:rsidRDefault="00342700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2700" w:rsidRDefault="00342700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2700" w:rsidRDefault="00342700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2700" w:rsidRDefault="00342700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63A9" w:rsidRPr="003427DB" w:rsidRDefault="00D4681C" w:rsidP="003463A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6</w:t>
      </w:r>
      <w:r w:rsidR="003463A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3463A9" w:rsidRPr="003427DB" w:rsidRDefault="003463A9" w:rsidP="003463A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3463A9" w:rsidRPr="003427DB" w:rsidRDefault="0026087B" w:rsidP="003463A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3463A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3463A9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3463A9" w:rsidRDefault="003463A9" w:rsidP="003463A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3463A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3463A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110"/>
        <w:gridCol w:w="1178"/>
        <w:gridCol w:w="4770"/>
      </w:tblGrid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</w:t>
            </w:r>
            <w:r w:rsid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, га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3463A9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1823486800:03:000:0017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3463A9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1,3401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1823486800:05:000:0093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0,2989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1823486800:05:000:0095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0,2989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1823486800:05:000:0131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0,2281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1823486800:05:000:0132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0,0708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1823486800:05:000:0142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0,2989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1823486800:05:000:0143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0,2989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1823486800:10:000:0338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0,2989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1823486800:10:000:0622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0,2989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3463A9" w:rsidRPr="000B3273" w:rsidTr="006B2897">
        <w:tc>
          <w:tcPr>
            <w:tcW w:w="818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3463A9" w:rsidRPr="000B3273" w:rsidRDefault="007315F4" w:rsidP="006B289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3,4324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3463A9" w:rsidRPr="000B3273" w:rsidRDefault="003463A9" w:rsidP="006B28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531CB9" w:rsidRPr="003463A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463A9" w:rsidRPr="00725042" w:rsidRDefault="003463A9" w:rsidP="003463A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31CB9" w:rsidRDefault="00531CB9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4681C" w:rsidRDefault="00D4681C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4681C" w:rsidRDefault="00D4681C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4681C" w:rsidRPr="003427DB" w:rsidRDefault="00D4681C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7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D4681C" w:rsidRPr="003427DB" w:rsidRDefault="00D4681C" w:rsidP="00D4681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D4681C" w:rsidRPr="003427D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D468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D4681C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D4681C" w:rsidRDefault="00D4681C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110"/>
        <w:gridCol w:w="1178"/>
        <w:gridCol w:w="4809"/>
      </w:tblGrid>
      <w:tr w:rsidR="00D4681C" w:rsidRPr="000B3273" w:rsidTr="007B12B3">
        <w:tc>
          <w:tcPr>
            <w:tcW w:w="81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</w:t>
            </w:r>
            <w:r w:rsid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, га</w:t>
            </w:r>
          </w:p>
        </w:tc>
        <w:tc>
          <w:tcPr>
            <w:tcW w:w="5214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D4681C" w:rsidRPr="000B3273" w:rsidTr="007B12B3">
        <w:tc>
          <w:tcPr>
            <w:tcW w:w="81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4,4474</w:t>
            </w:r>
          </w:p>
        </w:tc>
        <w:tc>
          <w:tcPr>
            <w:tcW w:w="5214" w:type="dxa"/>
            <w:shd w:val="clear" w:color="auto" w:fill="auto"/>
          </w:tcPr>
          <w:p w:rsidR="00D4681C" w:rsidRPr="000B3273" w:rsidRDefault="00D4681C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7B12B3">
        <w:tc>
          <w:tcPr>
            <w:tcW w:w="81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:000:03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5305</w:t>
            </w:r>
          </w:p>
        </w:tc>
        <w:tc>
          <w:tcPr>
            <w:tcW w:w="5214" w:type="dxa"/>
            <w:shd w:val="clear" w:color="auto" w:fill="auto"/>
          </w:tcPr>
          <w:p w:rsidR="00D4681C" w:rsidRPr="000B3273" w:rsidRDefault="00D4681C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1823485500:11:000:0183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2,4689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1823485500:11:000:0184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2,631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1823485500:11:000:0185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2,6298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1823485500:11:000:0186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2,6301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1823485500:11:000:0187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0,6729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1823485500:12:000:0383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3,9972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1823485500:12:000:0384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2,9901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1823485500:12:000:0385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0,4104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1823485500:12:000:0386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0,1932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1823485500:13:000:0149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3,7697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1823485500:14:000:0129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4,3333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1823485500:14:000:0130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3,75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15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1823485500:14:000:0131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3,7498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1823485500:14:000:0133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3,7747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1823485500:14:000:0134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3,7515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1823485500:14:000:0135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3,726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1823485500:15:000:0143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0,57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1823485500:15:000:0144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0,8279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1823485500:12:000:0235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4,4474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1823485500:12:000:0374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0,5305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7B12B3" w:rsidRPr="000B3273" w:rsidTr="007B12B3">
        <w:tc>
          <w:tcPr>
            <w:tcW w:w="81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1823485500:11:000:0168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7B12B3" w:rsidRPr="000B3273" w:rsidRDefault="007B12B3" w:rsidP="000B32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2,1091</w:t>
            </w:r>
          </w:p>
        </w:tc>
        <w:tc>
          <w:tcPr>
            <w:tcW w:w="5214" w:type="dxa"/>
            <w:shd w:val="clear" w:color="auto" w:fill="auto"/>
          </w:tcPr>
          <w:p w:rsidR="007B12B3" w:rsidRPr="000B3273" w:rsidRDefault="007B12B3" w:rsidP="000B3273">
            <w:pPr>
              <w:spacing w:line="240" w:lineRule="auto"/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7B12B3">
        <w:tc>
          <w:tcPr>
            <w:tcW w:w="81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D4681C" w:rsidRPr="000B3273" w:rsidRDefault="007B12B3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58,9414</w:t>
            </w:r>
          </w:p>
        </w:tc>
        <w:tc>
          <w:tcPr>
            <w:tcW w:w="5214" w:type="dxa"/>
            <w:shd w:val="clear" w:color="auto" w:fill="auto"/>
            <w:vAlign w:val="center"/>
          </w:tcPr>
          <w:p w:rsidR="00D4681C" w:rsidRPr="000B3273" w:rsidRDefault="00D4681C" w:rsidP="000B32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6087B" w:rsidRDefault="0026087B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B3273" w:rsidRDefault="000B3273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Pr="003427DB" w:rsidRDefault="00D4681C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8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D4681C" w:rsidRPr="003427DB" w:rsidRDefault="00D4681C" w:rsidP="00D4681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D4681C" w:rsidRPr="003427D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D4681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D4681C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D4681C" w:rsidRDefault="00D4681C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D4681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110"/>
        <w:gridCol w:w="1178"/>
        <w:gridCol w:w="4810"/>
      </w:tblGrid>
      <w:tr w:rsidR="00D4681C" w:rsidRPr="000B3273" w:rsidTr="000B3273">
        <w:tc>
          <w:tcPr>
            <w:tcW w:w="756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</w:t>
            </w:r>
            <w:r w:rsid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, га</w:t>
            </w:r>
          </w:p>
        </w:tc>
        <w:tc>
          <w:tcPr>
            <w:tcW w:w="4810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D4681C" w:rsidRPr="000B3273" w:rsidTr="000B3273">
        <w:tc>
          <w:tcPr>
            <w:tcW w:w="756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168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2,1091</w:t>
            </w:r>
          </w:p>
        </w:tc>
        <w:tc>
          <w:tcPr>
            <w:tcW w:w="4810" w:type="dxa"/>
            <w:shd w:val="clear" w:color="auto" w:fill="auto"/>
          </w:tcPr>
          <w:p w:rsidR="00D4681C" w:rsidRPr="000B3273" w:rsidRDefault="00D4681C" w:rsidP="009215A6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0B3273">
        <w:tc>
          <w:tcPr>
            <w:tcW w:w="756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086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2,6072</w:t>
            </w:r>
          </w:p>
        </w:tc>
        <w:tc>
          <w:tcPr>
            <w:tcW w:w="4810" w:type="dxa"/>
            <w:shd w:val="clear" w:color="auto" w:fill="auto"/>
          </w:tcPr>
          <w:p w:rsidR="00D4681C" w:rsidRPr="000B3273" w:rsidRDefault="00D4681C" w:rsidP="009215A6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1823485500:10:000:0224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2,6298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1823485500:10:000:0225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1,6235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1823485500:10:000:0226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1,8661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1823485500:10:000:0227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1,2835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1823485500:10:000:0228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0,6895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1823485500:10:000:0229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1,8131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1823485500:10:000:0230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2,2467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1823485500:10:000:0232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2,2627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1823485500:10:000:0233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2,1024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1823485500:10:000:0234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2,6277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1823485500:10:000:0235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0,7343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14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1823485500:10:000:0236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2,5111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1823485500:10:000:0237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2,4270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0B3273" w:rsidTr="000B3273">
        <w:tc>
          <w:tcPr>
            <w:tcW w:w="756" w:type="dxa"/>
            <w:shd w:val="clear" w:color="auto" w:fill="auto"/>
            <w:vAlign w:val="center"/>
          </w:tcPr>
          <w:p w:rsidR="00A93CEC" w:rsidRPr="000B3273" w:rsidRDefault="00A93CE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1823485500:10:000:0086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93CEC" w:rsidRPr="000B3273" w:rsidRDefault="004F1436" w:rsidP="009215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2,6072</w:t>
            </w:r>
          </w:p>
        </w:tc>
        <w:tc>
          <w:tcPr>
            <w:tcW w:w="4810" w:type="dxa"/>
            <w:shd w:val="clear" w:color="auto" w:fill="auto"/>
          </w:tcPr>
          <w:p w:rsidR="00A93CEC" w:rsidRPr="000B3273" w:rsidRDefault="00A93CEC">
            <w:pPr>
              <w:rPr>
                <w:sz w:val="28"/>
                <w:szCs w:val="28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D4681C" w:rsidRPr="000B3273" w:rsidTr="000B3273">
        <w:tc>
          <w:tcPr>
            <w:tcW w:w="756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3110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D4681C" w:rsidRPr="000B3273" w:rsidRDefault="004F1436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32,1409</w:t>
            </w:r>
          </w:p>
        </w:tc>
        <w:tc>
          <w:tcPr>
            <w:tcW w:w="4810" w:type="dxa"/>
            <w:shd w:val="clear" w:color="auto" w:fill="auto"/>
            <w:vAlign w:val="center"/>
          </w:tcPr>
          <w:p w:rsidR="00D4681C" w:rsidRPr="000B3273" w:rsidRDefault="00D4681C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6087B" w:rsidRDefault="0026087B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6087B" w:rsidRDefault="0026087B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4681C" w:rsidRDefault="00D4681C" w:rsidP="00D4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342700" w:rsidRDefault="00342700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E6150" w:rsidRDefault="00CE6150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Default="00A95EC5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Default="00A95EC5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4747F" w:rsidRDefault="0004747F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B3273" w:rsidRDefault="000B3273" w:rsidP="00CE61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Pr="003427DB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9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A95EC5" w:rsidRPr="003427DB" w:rsidRDefault="00A95EC5" w:rsidP="00A95EC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A95EC5" w:rsidRPr="003427DB" w:rsidRDefault="0026087B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A95E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A95EC5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.2024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3110"/>
        <w:gridCol w:w="1178"/>
        <w:gridCol w:w="4770"/>
      </w:tblGrid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5EC5" w:rsidRPr="000B3273" w:rsidRDefault="000B3273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Площа, га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:000:001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2,6392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2,6814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1,8600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1,6918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2,8470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52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:000:014</w:t>
            </w:r>
            <w:r w:rsidRPr="000B327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1,8929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818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A95EC5" w:rsidRPr="000B3273" w:rsidRDefault="00A95EC5" w:rsidP="009215A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13,6123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5EC5" w:rsidRPr="000B3273" w:rsidRDefault="00A95EC5" w:rsidP="00921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Default="00A95EC5" w:rsidP="00A95E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342700" w:rsidRDefault="00342700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5EC5" w:rsidRP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10</w:t>
      </w:r>
      <w:r w:rsidRPr="00A95E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A95EC5" w:rsidRPr="00A95EC5" w:rsidRDefault="00A95EC5" w:rsidP="00A95EC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A95EC5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A95EC5" w:rsidRPr="00A95EC5" w:rsidRDefault="0026087B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A95EC5" w:rsidRPr="00A95E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26087B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95E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 w:rsidRPr="00A95E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A95EC5" w:rsidRP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95EC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95EC5" w:rsidRPr="00A95EC5" w:rsidRDefault="00A95EC5" w:rsidP="00A95EC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3110"/>
        <w:gridCol w:w="1325"/>
        <w:gridCol w:w="4867"/>
      </w:tblGrid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proofErr w:type="spellStart"/>
            <w:r w:rsidRPr="000B3273"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Кадастровий</w:t>
            </w:r>
            <w:proofErr w:type="spellEnd"/>
            <w:r w:rsidRPr="000B3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Площа, га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Цільове призначення земельної ділянки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1823487400:05:000:0026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2,8453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1823487400:07:000:0023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2,9662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1823487400:07:000:0034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2,4134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1823487400:07:000:0044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2,2299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1823487400:07:000:0053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1,0511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1823487400:08:000:0001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2,4665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1823487400:08:000:0010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2,7625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1823487400:08:000:0011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2,7900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1823487400:08:000:0035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1,5908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1823487400:08:000:0083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1,6211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1823487400:08:000:0116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1,7229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1823487400:08:000:0129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1,857</w:t>
            </w:r>
            <w:r w:rsidR="00C84704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1823487400:08:000:0160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2,7453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1823487400:08:000:0203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1,7698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1823487400:08:000:0213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2,2260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1823487400:08:000:0223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2,0839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1823487400:08:000:0237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2,74</w:t>
            </w:r>
            <w:r w:rsidR="00FF6D97"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0</w:t>
            </w:r>
            <w:r w:rsidRPr="000B32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B327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5EC5" w:rsidRPr="000B3273" w:rsidTr="009215A6">
        <w:tc>
          <w:tcPr>
            <w:tcW w:w="357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ind w:left="50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0B3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Всього</w:t>
            </w:r>
            <w:proofErr w:type="spellEnd"/>
            <w:r w:rsidRPr="000B3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: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A95EC5" w:rsidRPr="000B3273" w:rsidRDefault="00FF6D97" w:rsidP="00A95EC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0B32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37,8907</w:t>
            </w:r>
          </w:p>
        </w:tc>
        <w:tc>
          <w:tcPr>
            <w:tcW w:w="2546" w:type="pct"/>
            <w:shd w:val="clear" w:color="auto" w:fill="auto"/>
            <w:vAlign w:val="center"/>
          </w:tcPr>
          <w:p w:rsidR="00A95EC5" w:rsidRPr="000B3273" w:rsidRDefault="00A95EC5" w:rsidP="00A95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A95EC5" w:rsidRDefault="00A95EC5" w:rsidP="000C3704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F6D97" w:rsidRDefault="00FF6D97" w:rsidP="00FF6D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A93CEC" w:rsidRPr="004F1436" w:rsidRDefault="00A93CEC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F143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11 до рішення</w:t>
      </w:r>
    </w:p>
    <w:p w:rsidR="00A93CEC" w:rsidRPr="004F1436" w:rsidRDefault="00A93CEC" w:rsidP="00A93CE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4F1436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A93CEC" w:rsidRPr="004F1436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A93CEC" w:rsidRPr="004F143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A93CEC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26.04</w:t>
      </w:r>
      <w:r w:rsidR="00A93CEC" w:rsidRPr="004F143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.2024 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Pr="004F1436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110"/>
        <w:gridCol w:w="1178"/>
        <w:gridCol w:w="4809"/>
      </w:tblGrid>
      <w:tr w:rsidR="004F1436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0B3273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Площа,</w:t>
            </w:r>
            <w:r w:rsid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A93CEC"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5214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4F1436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1823485500:11:000:0114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0,6833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1823485500:11:000:0129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0,6831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1823485500:11:000:0130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0,683</w:t>
            </w: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</w:t>
            </w: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:000:00</w:t>
            </w: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1,6393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1823485500:12:000:0014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0,914</w:t>
            </w: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1823485500:12:000:0051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0,4101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1823485500:12:000:0055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0,41</w:t>
            </w: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1823485500:12:000:0170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0,4086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1823485500:12:000:017</w:t>
            </w: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0,4111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1823485500:12:000:0265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3,3938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1823485500:12:000:0302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0,5484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1823485500:12:000:0330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0,5796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1823485500:12:000:0331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0,4392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1823485500:14:000:0072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3,4302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15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1823485500:14:000:0080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3,6792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1823485500:15:000:0075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0,5732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1823485500:15:000:0091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0,8301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1823485500:15:000:0092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0,8300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1823485500:15:000:0093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0,8302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1823485500:15:000:0094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0,6126</w:t>
            </w:r>
          </w:p>
        </w:tc>
        <w:tc>
          <w:tcPr>
            <w:tcW w:w="5214" w:type="dxa"/>
            <w:shd w:val="clear" w:color="auto" w:fill="auto"/>
          </w:tcPr>
          <w:p w:rsidR="00A93CEC" w:rsidRPr="00211583" w:rsidRDefault="00A93CEC" w:rsidP="00211583">
            <w:pPr>
              <w:spacing w:line="240" w:lineRule="auto"/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B3273">
        <w:tc>
          <w:tcPr>
            <w:tcW w:w="81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26" w:type="dxa"/>
            <w:shd w:val="clear" w:color="auto" w:fill="auto"/>
            <w:vAlign w:val="center"/>
          </w:tcPr>
          <w:p w:rsidR="00A93CEC" w:rsidRPr="00211583" w:rsidRDefault="002A3F0B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21,9891</w:t>
            </w:r>
          </w:p>
        </w:tc>
        <w:tc>
          <w:tcPr>
            <w:tcW w:w="5214" w:type="dxa"/>
            <w:shd w:val="clear" w:color="auto" w:fill="auto"/>
            <w:vAlign w:val="center"/>
          </w:tcPr>
          <w:p w:rsidR="00A93CEC" w:rsidRPr="00211583" w:rsidRDefault="00A93CEC" w:rsidP="00211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A93CEC" w:rsidRPr="00A93CEC" w:rsidRDefault="00A93CEC" w:rsidP="00A93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93CEC" w:rsidRDefault="00A93CEC" w:rsidP="00A93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11583" w:rsidRDefault="00211583" w:rsidP="00A93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26087B" w:rsidRPr="00A93CEC" w:rsidRDefault="0026087B" w:rsidP="00A93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93CEC" w:rsidRPr="002A3F0B" w:rsidRDefault="00A93CEC" w:rsidP="00A9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2A3F0B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2A3F0B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2A3F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A3F0B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2A3F0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gramStart"/>
      <w:r w:rsidRPr="002A3F0B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2A3F0B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2A3F0B" w:rsidRDefault="002A3F0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11583" w:rsidRDefault="00211583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3CEC" w:rsidRPr="003427DB" w:rsidRDefault="00A93CEC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12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A93CEC" w:rsidRPr="003427DB" w:rsidRDefault="00A93CEC" w:rsidP="00A93CEC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A93CEC" w:rsidRPr="003427D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57</w:t>
      </w:r>
      <w:r w:rsidR="00A93C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</w:t>
      </w:r>
      <w:r w:rsidR="00A93CEC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A93CEC" w:rsidRDefault="00A93CEC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26.04.2024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2608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1222</w:t>
      </w: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26087B" w:rsidRDefault="0026087B" w:rsidP="00A93CE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110"/>
        <w:gridCol w:w="1178"/>
        <w:gridCol w:w="4810"/>
      </w:tblGrid>
      <w:tr w:rsidR="00A93CEC" w:rsidRPr="00211583" w:rsidTr="000D5525">
        <w:tc>
          <w:tcPr>
            <w:tcW w:w="818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Кадастровий №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3CEC" w:rsidRPr="00211583" w:rsidRDefault="00211583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Площа, га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Цільове використання</w:t>
            </w:r>
          </w:p>
        </w:tc>
      </w:tr>
      <w:tr w:rsidR="00A93CEC" w:rsidRPr="00211583" w:rsidTr="000D5525">
        <w:tc>
          <w:tcPr>
            <w:tcW w:w="818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="002A3F0B"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="002A3F0B"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023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3CEC" w:rsidRPr="00211583" w:rsidRDefault="002A3F0B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3,0600</w:t>
            </w:r>
          </w:p>
        </w:tc>
        <w:tc>
          <w:tcPr>
            <w:tcW w:w="5225" w:type="dxa"/>
            <w:shd w:val="clear" w:color="auto" w:fill="auto"/>
          </w:tcPr>
          <w:p w:rsidR="00A93CEC" w:rsidRPr="00211583" w:rsidRDefault="00A93CEC" w:rsidP="000D5525">
            <w:pPr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D5525">
        <w:tc>
          <w:tcPr>
            <w:tcW w:w="818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r w:rsidR="002A3F0B"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="002A3F0B"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045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3CEC" w:rsidRPr="00211583" w:rsidRDefault="002A3F0B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2,4320</w:t>
            </w:r>
          </w:p>
        </w:tc>
        <w:tc>
          <w:tcPr>
            <w:tcW w:w="5225" w:type="dxa"/>
            <w:shd w:val="clear" w:color="auto" w:fill="auto"/>
          </w:tcPr>
          <w:p w:rsidR="00A93CEC" w:rsidRPr="00211583" w:rsidRDefault="00A93CEC" w:rsidP="000D5525">
            <w:pPr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D5525">
        <w:tc>
          <w:tcPr>
            <w:tcW w:w="818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6128FF" w:rsidP="000D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="0059405B"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046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3CEC" w:rsidRPr="00211583" w:rsidRDefault="006128FF" w:rsidP="000D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2,2334</w:t>
            </w:r>
          </w:p>
        </w:tc>
        <w:tc>
          <w:tcPr>
            <w:tcW w:w="5225" w:type="dxa"/>
            <w:shd w:val="clear" w:color="auto" w:fill="auto"/>
          </w:tcPr>
          <w:p w:rsidR="00A93CEC" w:rsidRPr="00211583" w:rsidRDefault="00A93CEC" w:rsidP="000D5525">
            <w:pPr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D5525">
        <w:tc>
          <w:tcPr>
            <w:tcW w:w="818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6128FF" w:rsidP="000D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55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00: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099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3CEC" w:rsidRPr="00211583" w:rsidRDefault="006128FF" w:rsidP="000D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2,5281</w:t>
            </w:r>
          </w:p>
        </w:tc>
        <w:tc>
          <w:tcPr>
            <w:tcW w:w="5225" w:type="dxa"/>
            <w:shd w:val="clear" w:color="auto" w:fill="auto"/>
          </w:tcPr>
          <w:p w:rsidR="00A93CEC" w:rsidRPr="00211583" w:rsidRDefault="00A93CEC" w:rsidP="000D5525">
            <w:pPr>
              <w:rPr>
                <w:sz w:val="28"/>
                <w:szCs w:val="28"/>
              </w:rPr>
            </w:pPr>
            <w:r w:rsidRPr="0021158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01,01 Для ведення товарного сільськогосподарського виробництва</w:t>
            </w:r>
          </w:p>
        </w:tc>
      </w:tr>
      <w:tr w:rsidR="00A93CEC" w:rsidRPr="00211583" w:rsidTr="000D5525">
        <w:tc>
          <w:tcPr>
            <w:tcW w:w="818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697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A93CEC" w:rsidRPr="00211583" w:rsidRDefault="006128FF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2115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10,2535</w:t>
            </w:r>
          </w:p>
        </w:tc>
        <w:tc>
          <w:tcPr>
            <w:tcW w:w="5225" w:type="dxa"/>
            <w:shd w:val="clear" w:color="auto" w:fill="auto"/>
            <w:vAlign w:val="center"/>
          </w:tcPr>
          <w:p w:rsidR="00A93CEC" w:rsidRPr="00211583" w:rsidRDefault="00A93CEC" w:rsidP="000D55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</w:tr>
    </w:tbl>
    <w:p w:rsidR="00A93CEC" w:rsidRDefault="00A93CEC" w:rsidP="00A9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6087B" w:rsidRDefault="0026087B" w:rsidP="00A9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211583" w:rsidRDefault="00211583" w:rsidP="00A9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93CEC" w:rsidRDefault="00A93CEC" w:rsidP="00A9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93CEC" w:rsidRDefault="00A93CEC" w:rsidP="00A93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</w:p>
    <w:p w:rsidR="00FF6D97" w:rsidRDefault="00FF6D97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6D97" w:rsidRDefault="00FF6D97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6087B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31CB9" w:rsidRPr="00F43793" w:rsidRDefault="00531CB9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3793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F43793">
        <w:rPr>
          <w:rFonts w:ascii="Times New Roman" w:hAnsi="Times New Roman" w:cs="Times New Roman"/>
          <w:sz w:val="24"/>
          <w:szCs w:val="24"/>
        </w:rPr>
        <w:t xml:space="preserve"> </w:t>
      </w:r>
      <w:r w:rsidR="00A93CEC"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F43793" w:rsidRPr="00F437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43793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F437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4379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</w:p>
    <w:p w:rsidR="00531CB9" w:rsidRPr="00F43793" w:rsidRDefault="00531CB9" w:rsidP="00531CB9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F43793">
        <w:rPr>
          <w:rFonts w:ascii="Times New Roman" w:hAnsi="Times New Roman" w:cs="Times New Roman"/>
          <w:sz w:val="24"/>
          <w:szCs w:val="24"/>
        </w:rPr>
        <w:t xml:space="preserve">Малинської </w:t>
      </w:r>
      <w:proofErr w:type="spellStart"/>
      <w:r w:rsidRPr="00F4379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F43793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531CB9" w:rsidRPr="00F43793" w:rsidRDefault="0026087B" w:rsidP="00531CB9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57</w:t>
      </w:r>
      <w:r w:rsidR="00531CB9" w:rsidRPr="00F43793">
        <w:rPr>
          <w:rFonts w:ascii="Times New Roman" w:hAnsi="Times New Roman" w:cs="Times New Roman"/>
          <w:sz w:val="24"/>
          <w:szCs w:val="24"/>
        </w:rPr>
        <w:t xml:space="preserve">-ї </w:t>
      </w:r>
      <w:proofErr w:type="spellStart"/>
      <w:r w:rsidR="00531CB9" w:rsidRPr="00F43793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="00531CB9" w:rsidRPr="00F43793">
        <w:rPr>
          <w:rFonts w:ascii="Times New Roman" w:hAnsi="Times New Roman" w:cs="Times New Roman"/>
          <w:sz w:val="24"/>
          <w:szCs w:val="24"/>
        </w:rPr>
        <w:t xml:space="preserve"> 8-го </w:t>
      </w:r>
      <w:proofErr w:type="spellStart"/>
      <w:r w:rsidR="00531CB9" w:rsidRPr="00F43793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531CB9" w:rsidRPr="0026087B" w:rsidRDefault="00531CB9" w:rsidP="00531CB9">
      <w:pPr>
        <w:spacing w:after="0"/>
        <w:ind w:left="5670"/>
        <w:jc w:val="both"/>
        <w:rPr>
          <w:rFonts w:ascii="Times New Roman" w:hAnsi="Times New Roman" w:cs="Times New Roman"/>
          <w:lang w:val="uk-UA"/>
        </w:rPr>
      </w:pPr>
      <w:proofErr w:type="spellStart"/>
      <w:r w:rsidRPr="00F4379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43793">
        <w:rPr>
          <w:rFonts w:ascii="Times New Roman" w:hAnsi="Times New Roman" w:cs="Times New Roman"/>
          <w:sz w:val="24"/>
          <w:szCs w:val="24"/>
        </w:rPr>
        <w:t xml:space="preserve"> </w:t>
      </w:r>
      <w:r w:rsidR="0026087B">
        <w:rPr>
          <w:rFonts w:ascii="Times New Roman" w:hAnsi="Times New Roman" w:cs="Times New Roman"/>
          <w:sz w:val="24"/>
          <w:szCs w:val="24"/>
          <w:lang w:val="uk-UA"/>
        </w:rPr>
        <w:t>26.04.</w:t>
      </w:r>
      <w:r w:rsidRPr="00F43793">
        <w:rPr>
          <w:rFonts w:ascii="Times New Roman" w:hAnsi="Times New Roman" w:cs="Times New Roman"/>
          <w:sz w:val="24"/>
          <w:szCs w:val="24"/>
        </w:rPr>
        <w:t xml:space="preserve">2024  № </w:t>
      </w:r>
      <w:r w:rsidR="0026087B">
        <w:rPr>
          <w:rFonts w:ascii="Times New Roman" w:hAnsi="Times New Roman" w:cs="Times New Roman"/>
          <w:sz w:val="24"/>
          <w:szCs w:val="24"/>
          <w:lang w:val="uk-UA"/>
        </w:rPr>
        <w:t>1222</w:t>
      </w:r>
    </w:p>
    <w:p w:rsidR="00531CB9" w:rsidRDefault="00531CB9" w:rsidP="00531CB9">
      <w:pPr>
        <w:spacing w:after="0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211583" w:rsidRPr="00211583" w:rsidRDefault="00211583" w:rsidP="00531CB9">
      <w:pPr>
        <w:spacing w:after="0"/>
        <w:rPr>
          <w:rFonts w:ascii="Times New Roman" w:hAnsi="Times New Roman" w:cs="Times New Roman"/>
          <w:sz w:val="20"/>
          <w:szCs w:val="20"/>
          <w:lang w:val="uk-UA" w:eastAsia="ru-RU"/>
        </w:rPr>
      </w:pPr>
    </w:p>
    <w:p w:rsidR="00531CB9" w:rsidRDefault="00531CB9" w:rsidP="00531CB9">
      <w:pPr>
        <w:tabs>
          <w:tab w:val="left" w:pos="5895"/>
        </w:tabs>
        <w:spacing w:after="0"/>
        <w:rPr>
          <w:rFonts w:ascii="Times New Roman" w:hAnsi="Times New Roman" w:cs="Times New Roman"/>
          <w:sz w:val="20"/>
          <w:szCs w:val="20"/>
          <w:lang w:val="uk-UA" w:eastAsia="ru-RU"/>
        </w:rPr>
      </w:pPr>
      <w:r w:rsidRPr="00531CB9">
        <w:rPr>
          <w:rFonts w:ascii="Times New Roman" w:hAnsi="Times New Roman" w:cs="Times New Roman"/>
          <w:sz w:val="20"/>
          <w:szCs w:val="20"/>
          <w:lang w:eastAsia="ru-RU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2969"/>
        <w:gridCol w:w="1275"/>
        <w:gridCol w:w="1178"/>
        <w:gridCol w:w="3511"/>
      </w:tblGrid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Назва</w:t>
            </w:r>
            <w:proofErr w:type="spellEnd"/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КСП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№ ПАЮ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211583" w:rsidP="002115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proofErr w:type="gramEnd"/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ільове</w:t>
            </w:r>
            <w:proofErr w:type="spellEnd"/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використання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КСП «Зоря»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Будо-Вороб`ївської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22(1)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1,19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КСП «Зоря»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Будо-Вороб`ївської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134(2)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1,63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rPr>
          <w:trHeight w:val="294"/>
        </w:trPr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КСП «Зоря»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Будо-Вороб`ївської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1,002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1,002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1,002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0,7683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0,9209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1,4355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335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1,4335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1,4335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1,4365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393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483(1)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495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521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528(2)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529(2)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531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0,74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2,8993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241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2,6354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227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2,0408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183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2,0286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1,438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1,359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2,2371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1,9599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311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0,823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Українківської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366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4,3836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1,05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1,14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1,17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1,25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1,39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406(2)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1,25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1148(2)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1171</w:t>
            </w:r>
          </w:p>
        </w:tc>
        <w:tc>
          <w:tcPr>
            <w:tcW w:w="1162" w:type="dxa"/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1187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0,37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1219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0,34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0,25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1221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1260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1352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0,16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1363(2)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0,17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1393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1396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0,18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shd w:val="clear" w:color="auto" w:fill="auto"/>
            <w:vAlign w:val="center"/>
          </w:tcPr>
          <w:p w:rsidR="00531CB9" w:rsidRPr="00211583" w:rsidRDefault="00531CB9" w:rsidP="00211583">
            <w:pPr>
              <w:numPr>
                <w:ilvl w:val="0"/>
                <w:numId w:val="20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31CB9" w:rsidRPr="00211583" w:rsidRDefault="00531CB9" w:rsidP="002115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КСП «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Горинське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» на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колишньої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Горинської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сільської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1454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0,22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01,01</w:t>
            </w:r>
            <w:proofErr w:type="gram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ля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товарного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сільськогосподарського</w:t>
            </w:r>
            <w:proofErr w:type="spellEnd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11583">
              <w:rPr>
                <w:rFonts w:ascii="Times New Roman" w:hAnsi="Times New Roman" w:cs="Times New Roman"/>
                <w:sz w:val="28"/>
                <w:szCs w:val="28"/>
              </w:rPr>
              <w:t>виробництва</w:t>
            </w:r>
            <w:proofErr w:type="spellEnd"/>
          </w:p>
        </w:tc>
      </w:tr>
      <w:tr w:rsidR="00531CB9" w:rsidRPr="00211583" w:rsidTr="0021158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2115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Всього</w:t>
            </w:r>
            <w:proofErr w:type="spellEnd"/>
            <w:r w:rsidRPr="002115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CB9" w:rsidRPr="00211583" w:rsidRDefault="00531CB9" w:rsidP="00211583">
            <w:pPr>
              <w:spacing w:after="0"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CB9" w:rsidRPr="00211583" w:rsidRDefault="00531CB9" w:rsidP="0021158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1583">
              <w:rPr>
                <w:rFonts w:ascii="Times New Roman" w:hAnsi="Times New Roman" w:cs="Times New Roman"/>
                <w:b/>
                <w:sz w:val="28"/>
                <w:szCs w:val="28"/>
              </w:rPr>
              <w:t>71,1289</w:t>
            </w:r>
          </w:p>
        </w:tc>
      </w:tr>
    </w:tbl>
    <w:p w:rsidR="00531CB9" w:rsidRPr="00531CB9" w:rsidRDefault="00531CB9" w:rsidP="00531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31CB9" w:rsidRPr="00531CB9" w:rsidRDefault="00531CB9" w:rsidP="00531CB9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6B2897" w:rsidRPr="00211583" w:rsidRDefault="00531CB9" w:rsidP="00211583">
      <w:pPr>
        <w:tabs>
          <w:tab w:val="left" w:pos="1134"/>
        </w:tabs>
        <w:spacing w:after="0"/>
        <w:rPr>
          <w:rFonts w:ascii="Times New Roman" w:hAnsi="Times New Roman" w:cs="Times New Roman"/>
          <w:lang w:val="uk-UA" w:eastAsia="ru-RU"/>
        </w:rPr>
      </w:pPr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31CB9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531CB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F43793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F43793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F43793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="00F43793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 </w:t>
      </w:r>
    </w:p>
    <w:sectPr w:rsidR="006B2897" w:rsidRPr="00211583" w:rsidSect="0026087B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7B0A"/>
    <w:multiLevelType w:val="multilevel"/>
    <w:tmpl w:val="039A9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DB005E"/>
    <w:multiLevelType w:val="multilevel"/>
    <w:tmpl w:val="66BA7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64FC0"/>
    <w:multiLevelType w:val="multilevel"/>
    <w:tmpl w:val="62D0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D20E6A"/>
    <w:multiLevelType w:val="multilevel"/>
    <w:tmpl w:val="7A081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F0511B"/>
    <w:multiLevelType w:val="multilevel"/>
    <w:tmpl w:val="8104E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B30820"/>
    <w:multiLevelType w:val="multilevel"/>
    <w:tmpl w:val="CC881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BB542F"/>
    <w:multiLevelType w:val="multilevel"/>
    <w:tmpl w:val="9722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602F58"/>
    <w:multiLevelType w:val="multilevel"/>
    <w:tmpl w:val="E34A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BD4B1A"/>
    <w:multiLevelType w:val="multilevel"/>
    <w:tmpl w:val="D5163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1C0EE3"/>
    <w:multiLevelType w:val="multilevel"/>
    <w:tmpl w:val="98487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99418B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C54C3E"/>
    <w:multiLevelType w:val="multilevel"/>
    <w:tmpl w:val="63C29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E82035"/>
    <w:multiLevelType w:val="multilevel"/>
    <w:tmpl w:val="AC3E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81148B"/>
    <w:multiLevelType w:val="multilevel"/>
    <w:tmpl w:val="91FE2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9341C8"/>
    <w:multiLevelType w:val="multilevel"/>
    <w:tmpl w:val="BCE07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E35E91"/>
    <w:multiLevelType w:val="multilevel"/>
    <w:tmpl w:val="6FF20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190BB3"/>
    <w:multiLevelType w:val="multilevel"/>
    <w:tmpl w:val="16341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F090528"/>
    <w:multiLevelType w:val="multilevel"/>
    <w:tmpl w:val="04F46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F0F5CAF"/>
    <w:multiLevelType w:val="multilevel"/>
    <w:tmpl w:val="E550B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F142F8D"/>
    <w:multiLevelType w:val="multilevel"/>
    <w:tmpl w:val="CFC4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0695180"/>
    <w:multiLevelType w:val="multilevel"/>
    <w:tmpl w:val="AF00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21A148D"/>
    <w:multiLevelType w:val="multilevel"/>
    <w:tmpl w:val="12964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2FC73B1"/>
    <w:multiLevelType w:val="multilevel"/>
    <w:tmpl w:val="3B406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4775694"/>
    <w:multiLevelType w:val="multilevel"/>
    <w:tmpl w:val="422A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47C10E7"/>
    <w:multiLevelType w:val="hybridMultilevel"/>
    <w:tmpl w:val="77568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5091C1F"/>
    <w:multiLevelType w:val="multilevel"/>
    <w:tmpl w:val="1FEE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63A6D98"/>
    <w:multiLevelType w:val="multilevel"/>
    <w:tmpl w:val="805E3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BE1D69"/>
    <w:multiLevelType w:val="multilevel"/>
    <w:tmpl w:val="0F0A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F862BF"/>
    <w:multiLevelType w:val="multilevel"/>
    <w:tmpl w:val="1464A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76356E5"/>
    <w:multiLevelType w:val="hybridMultilevel"/>
    <w:tmpl w:val="77568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78F0ACC"/>
    <w:multiLevelType w:val="multilevel"/>
    <w:tmpl w:val="B7049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9870C69"/>
    <w:multiLevelType w:val="multilevel"/>
    <w:tmpl w:val="AA4CC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9E47F08"/>
    <w:multiLevelType w:val="multilevel"/>
    <w:tmpl w:val="45287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A0443DA"/>
    <w:multiLevelType w:val="multilevel"/>
    <w:tmpl w:val="797C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A05753D"/>
    <w:multiLevelType w:val="multilevel"/>
    <w:tmpl w:val="D62E1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A515175"/>
    <w:multiLevelType w:val="multilevel"/>
    <w:tmpl w:val="9692F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A54422D"/>
    <w:multiLevelType w:val="multilevel"/>
    <w:tmpl w:val="E48C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B176A07"/>
    <w:multiLevelType w:val="multilevel"/>
    <w:tmpl w:val="BE485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C3D18D3"/>
    <w:multiLevelType w:val="multilevel"/>
    <w:tmpl w:val="0C66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CAE7860"/>
    <w:multiLevelType w:val="multilevel"/>
    <w:tmpl w:val="935CC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ECE7099"/>
    <w:multiLevelType w:val="multilevel"/>
    <w:tmpl w:val="F17E1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F066B45"/>
    <w:multiLevelType w:val="multilevel"/>
    <w:tmpl w:val="29BA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12C4EBB"/>
    <w:multiLevelType w:val="multilevel"/>
    <w:tmpl w:val="1E1EB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6D6724"/>
    <w:multiLevelType w:val="multilevel"/>
    <w:tmpl w:val="400A3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2704BBE"/>
    <w:multiLevelType w:val="multilevel"/>
    <w:tmpl w:val="DE90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3745D81"/>
    <w:multiLevelType w:val="multilevel"/>
    <w:tmpl w:val="CAD87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40E5408"/>
    <w:multiLevelType w:val="multilevel"/>
    <w:tmpl w:val="0F56A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4D6533E"/>
    <w:multiLevelType w:val="multilevel"/>
    <w:tmpl w:val="74FEC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6A12135"/>
    <w:multiLevelType w:val="multilevel"/>
    <w:tmpl w:val="55D2C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6CF1862"/>
    <w:multiLevelType w:val="multilevel"/>
    <w:tmpl w:val="2208E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7232632"/>
    <w:multiLevelType w:val="multilevel"/>
    <w:tmpl w:val="036CA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186063"/>
    <w:multiLevelType w:val="multilevel"/>
    <w:tmpl w:val="FA9CF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D37163"/>
    <w:multiLevelType w:val="multilevel"/>
    <w:tmpl w:val="844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99C090B"/>
    <w:multiLevelType w:val="multilevel"/>
    <w:tmpl w:val="3FD40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A176841"/>
    <w:multiLevelType w:val="multilevel"/>
    <w:tmpl w:val="B1326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A192D16"/>
    <w:multiLevelType w:val="multilevel"/>
    <w:tmpl w:val="D7486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A5F4593"/>
    <w:multiLevelType w:val="multilevel"/>
    <w:tmpl w:val="C1EE4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B0B72D4"/>
    <w:multiLevelType w:val="multilevel"/>
    <w:tmpl w:val="FA9E3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BD302DD"/>
    <w:multiLevelType w:val="multilevel"/>
    <w:tmpl w:val="21EA5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CDB1638"/>
    <w:multiLevelType w:val="multilevel"/>
    <w:tmpl w:val="53B6F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DA14578"/>
    <w:multiLevelType w:val="multilevel"/>
    <w:tmpl w:val="81726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E924D77"/>
    <w:multiLevelType w:val="multilevel"/>
    <w:tmpl w:val="0FACA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F797929"/>
    <w:multiLevelType w:val="multilevel"/>
    <w:tmpl w:val="E598A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FA502A5"/>
    <w:multiLevelType w:val="multilevel"/>
    <w:tmpl w:val="5F1E5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0922042"/>
    <w:multiLevelType w:val="multilevel"/>
    <w:tmpl w:val="64349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0B95797"/>
    <w:multiLevelType w:val="multilevel"/>
    <w:tmpl w:val="1C16C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10A7A12"/>
    <w:multiLevelType w:val="multilevel"/>
    <w:tmpl w:val="AEBCE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15E1CEC"/>
    <w:multiLevelType w:val="multilevel"/>
    <w:tmpl w:val="A2727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20657A4"/>
    <w:multiLevelType w:val="multilevel"/>
    <w:tmpl w:val="FAD8F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2076D9F"/>
    <w:multiLevelType w:val="multilevel"/>
    <w:tmpl w:val="53C8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2534CA8"/>
    <w:multiLevelType w:val="multilevel"/>
    <w:tmpl w:val="2D7E8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281473D"/>
    <w:multiLevelType w:val="multilevel"/>
    <w:tmpl w:val="513A8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2EE1527"/>
    <w:multiLevelType w:val="multilevel"/>
    <w:tmpl w:val="5F441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3283224"/>
    <w:multiLevelType w:val="multilevel"/>
    <w:tmpl w:val="B0648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35202AE"/>
    <w:multiLevelType w:val="multilevel"/>
    <w:tmpl w:val="FF3C3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43641D8"/>
    <w:multiLevelType w:val="multilevel"/>
    <w:tmpl w:val="8A684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4375B3A"/>
    <w:multiLevelType w:val="multilevel"/>
    <w:tmpl w:val="0E62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4C40347"/>
    <w:multiLevelType w:val="multilevel"/>
    <w:tmpl w:val="D062E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4EC7FBA"/>
    <w:multiLevelType w:val="multilevel"/>
    <w:tmpl w:val="AAE6E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5F52882"/>
    <w:multiLevelType w:val="multilevel"/>
    <w:tmpl w:val="8FD44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6260693"/>
    <w:multiLevelType w:val="multilevel"/>
    <w:tmpl w:val="A9FCA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7F03C5B"/>
    <w:multiLevelType w:val="multilevel"/>
    <w:tmpl w:val="6704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84A3DA1"/>
    <w:multiLevelType w:val="multilevel"/>
    <w:tmpl w:val="107A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393013B7"/>
    <w:multiLevelType w:val="multilevel"/>
    <w:tmpl w:val="07D49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398867C0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2966A2"/>
    <w:multiLevelType w:val="multilevel"/>
    <w:tmpl w:val="6680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3A841A06"/>
    <w:multiLevelType w:val="multilevel"/>
    <w:tmpl w:val="3CCE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B2112EB"/>
    <w:multiLevelType w:val="multilevel"/>
    <w:tmpl w:val="DBEC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3B27094B"/>
    <w:multiLevelType w:val="multilevel"/>
    <w:tmpl w:val="89703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3B796136"/>
    <w:multiLevelType w:val="multilevel"/>
    <w:tmpl w:val="3D22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B9B5A21"/>
    <w:multiLevelType w:val="multilevel"/>
    <w:tmpl w:val="EA380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C9972EE"/>
    <w:multiLevelType w:val="multilevel"/>
    <w:tmpl w:val="D95E8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3C9A3292"/>
    <w:multiLevelType w:val="multilevel"/>
    <w:tmpl w:val="9D462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3D0359D5"/>
    <w:multiLevelType w:val="multilevel"/>
    <w:tmpl w:val="FC6C4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3DE83B96"/>
    <w:multiLevelType w:val="multilevel"/>
    <w:tmpl w:val="4ECC6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3E3B1B0D"/>
    <w:multiLevelType w:val="multilevel"/>
    <w:tmpl w:val="CAE0A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3EF80309"/>
    <w:multiLevelType w:val="multilevel"/>
    <w:tmpl w:val="4152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3F18378D"/>
    <w:multiLevelType w:val="multilevel"/>
    <w:tmpl w:val="9230D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3F2E1BA9"/>
    <w:multiLevelType w:val="multilevel"/>
    <w:tmpl w:val="C696E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3F3E6027"/>
    <w:multiLevelType w:val="multilevel"/>
    <w:tmpl w:val="0032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3F5D23C2"/>
    <w:multiLevelType w:val="multilevel"/>
    <w:tmpl w:val="F3F81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40955BCD"/>
    <w:multiLevelType w:val="multilevel"/>
    <w:tmpl w:val="05282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41B57899"/>
    <w:multiLevelType w:val="multilevel"/>
    <w:tmpl w:val="CC320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41D42870"/>
    <w:multiLevelType w:val="multilevel"/>
    <w:tmpl w:val="0C72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4315513F"/>
    <w:multiLevelType w:val="multilevel"/>
    <w:tmpl w:val="5D725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44262224"/>
    <w:multiLevelType w:val="multilevel"/>
    <w:tmpl w:val="FA007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43977CE"/>
    <w:multiLevelType w:val="multilevel"/>
    <w:tmpl w:val="C83C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44AA7981"/>
    <w:multiLevelType w:val="multilevel"/>
    <w:tmpl w:val="3F38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44AC44B2"/>
    <w:multiLevelType w:val="multilevel"/>
    <w:tmpl w:val="50BA6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453C548F"/>
    <w:multiLevelType w:val="multilevel"/>
    <w:tmpl w:val="5C800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4540728F"/>
    <w:multiLevelType w:val="multilevel"/>
    <w:tmpl w:val="75048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45580B04"/>
    <w:multiLevelType w:val="multilevel"/>
    <w:tmpl w:val="9228A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4595231F"/>
    <w:multiLevelType w:val="multilevel"/>
    <w:tmpl w:val="464E8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45DE2392"/>
    <w:multiLevelType w:val="multilevel"/>
    <w:tmpl w:val="93243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461C55F8"/>
    <w:multiLevelType w:val="multilevel"/>
    <w:tmpl w:val="AF562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476D6991"/>
    <w:multiLevelType w:val="multilevel"/>
    <w:tmpl w:val="3E106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47F11F24"/>
    <w:multiLevelType w:val="multilevel"/>
    <w:tmpl w:val="DF56A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48EE0E15"/>
    <w:multiLevelType w:val="multilevel"/>
    <w:tmpl w:val="CC404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4A561630"/>
    <w:multiLevelType w:val="multilevel"/>
    <w:tmpl w:val="B5028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4AA9792B"/>
    <w:multiLevelType w:val="multilevel"/>
    <w:tmpl w:val="6C08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4AD93972"/>
    <w:multiLevelType w:val="multilevel"/>
    <w:tmpl w:val="FE7C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4BE72C3C"/>
    <w:multiLevelType w:val="multilevel"/>
    <w:tmpl w:val="65EC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4C5C37AD"/>
    <w:multiLevelType w:val="multilevel"/>
    <w:tmpl w:val="3BE40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4CBE5B14"/>
    <w:multiLevelType w:val="multilevel"/>
    <w:tmpl w:val="CDFE0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D532DD8"/>
    <w:multiLevelType w:val="multilevel"/>
    <w:tmpl w:val="06402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D660647"/>
    <w:multiLevelType w:val="multilevel"/>
    <w:tmpl w:val="EE50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D7F4AAF"/>
    <w:multiLevelType w:val="multilevel"/>
    <w:tmpl w:val="BCDE2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E583CF2"/>
    <w:multiLevelType w:val="multilevel"/>
    <w:tmpl w:val="83827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E9A34E3"/>
    <w:multiLevelType w:val="multilevel"/>
    <w:tmpl w:val="2AD0B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4EB53FC0"/>
    <w:multiLevelType w:val="multilevel"/>
    <w:tmpl w:val="F3606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4EBB1C74"/>
    <w:multiLevelType w:val="multilevel"/>
    <w:tmpl w:val="AC9C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0C305F6"/>
    <w:multiLevelType w:val="multilevel"/>
    <w:tmpl w:val="D85CF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50FF7EF6"/>
    <w:multiLevelType w:val="multilevel"/>
    <w:tmpl w:val="1354F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12B1C95"/>
    <w:multiLevelType w:val="multilevel"/>
    <w:tmpl w:val="6660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516978A6"/>
    <w:multiLevelType w:val="multilevel"/>
    <w:tmpl w:val="99980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1CC355A"/>
    <w:multiLevelType w:val="multilevel"/>
    <w:tmpl w:val="09FC5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51E91866"/>
    <w:multiLevelType w:val="multilevel"/>
    <w:tmpl w:val="51628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2B82362"/>
    <w:multiLevelType w:val="multilevel"/>
    <w:tmpl w:val="2142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532E4F5F"/>
    <w:multiLevelType w:val="multilevel"/>
    <w:tmpl w:val="57666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53B76146"/>
    <w:multiLevelType w:val="multilevel"/>
    <w:tmpl w:val="123E1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547C6F8E"/>
    <w:multiLevelType w:val="multilevel"/>
    <w:tmpl w:val="BD063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54DA0877"/>
    <w:multiLevelType w:val="multilevel"/>
    <w:tmpl w:val="F7C00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55393241"/>
    <w:multiLevelType w:val="multilevel"/>
    <w:tmpl w:val="4488A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55CC35C4"/>
    <w:multiLevelType w:val="multilevel"/>
    <w:tmpl w:val="BBCCF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571A41EB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57E64C76"/>
    <w:multiLevelType w:val="multilevel"/>
    <w:tmpl w:val="34CE3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58822F60"/>
    <w:multiLevelType w:val="multilevel"/>
    <w:tmpl w:val="433CE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58987682"/>
    <w:multiLevelType w:val="multilevel"/>
    <w:tmpl w:val="6B88D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58ED32E6"/>
    <w:multiLevelType w:val="multilevel"/>
    <w:tmpl w:val="ADBA2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9490835"/>
    <w:multiLevelType w:val="multilevel"/>
    <w:tmpl w:val="05088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9DC130F"/>
    <w:multiLevelType w:val="multilevel"/>
    <w:tmpl w:val="BE58A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5D652BED"/>
    <w:multiLevelType w:val="multilevel"/>
    <w:tmpl w:val="979E1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5E7A29E1"/>
    <w:multiLevelType w:val="multilevel"/>
    <w:tmpl w:val="92C63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5E8012A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5EDB46E5"/>
    <w:multiLevelType w:val="multilevel"/>
    <w:tmpl w:val="E95C1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5F8A7B05"/>
    <w:multiLevelType w:val="multilevel"/>
    <w:tmpl w:val="7B946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601F576B"/>
    <w:multiLevelType w:val="multilevel"/>
    <w:tmpl w:val="C160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624C4DF9"/>
    <w:multiLevelType w:val="multilevel"/>
    <w:tmpl w:val="0270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62745415"/>
    <w:multiLevelType w:val="multilevel"/>
    <w:tmpl w:val="E5D00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62937414"/>
    <w:multiLevelType w:val="multilevel"/>
    <w:tmpl w:val="FE4E9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63D64556"/>
    <w:multiLevelType w:val="multilevel"/>
    <w:tmpl w:val="86DC0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64AD1099"/>
    <w:multiLevelType w:val="multilevel"/>
    <w:tmpl w:val="D4BA5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653E58AA"/>
    <w:multiLevelType w:val="multilevel"/>
    <w:tmpl w:val="6C14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655B1F3C"/>
    <w:multiLevelType w:val="multilevel"/>
    <w:tmpl w:val="0C3A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65A70B93"/>
    <w:multiLevelType w:val="multilevel"/>
    <w:tmpl w:val="7286E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5C344B8"/>
    <w:multiLevelType w:val="multilevel"/>
    <w:tmpl w:val="01E64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66547CA7"/>
    <w:multiLevelType w:val="multilevel"/>
    <w:tmpl w:val="D2209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66C72B83"/>
    <w:multiLevelType w:val="multilevel"/>
    <w:tmpl w:val="DDF6B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673A762C"/>
    <w:multiLevelType w:val="multilevel"/>
    <w:tmpl w:val="81A0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687E03B3"/>
    <w:multiLevelType w:val="multilevel"/>
    <w:tmpl w:val="2482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6A132108"/>
    <w:multiLevelType w:val="multilevel"/>
    <w:tmpl w:val="CDCC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6B5D11F3"/>
    <w:multiLevelType w:val="hybridMultilevel"/>
    <w:tmpl w:val="77568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6B6D704E"/>
    <w:multiLevelType w:val="multilevel"/>
    <w:tmpl w:val="3CB8A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6E0A4443"/>
    <w:multiLevelType w:val="multilevel"/>
    <w:tmpl w:val="ECD67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6ECE23DD"/>
    <w:multiLevelType w:val="multilevel"/>
    <w:tmpl w:val="04E66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70B33FEE"/>
    <w:multiLevelType w:val="multilevel"/>
    <w:tmpl w:val="80666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71081041"/>
    <w:multiLevelType w:val="multilevel"/>
    <w:tmpl w:val="A038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713312BC"/>
    <w:multiLevelType w:val="multilevel"/>
    <w:tmpl w:val="DDAA7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71FF2055"/>
    <w:multiLevelType w:val="multilevel"/>
    <w:tmpl w:val="2ED29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72765D36"/>
    <w:multiLevelType w:val="multilevel"/>
    <w:tmpl w:val="6F822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727C60DD"/>
    <w:multiLevelType w:val="multilevel"/>
    <w:tmpl w:val="7026C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2A61DFA"/>
    <w:multiLevelType w:val="multilevel"/>
    <w:tmpl w:val="90B2A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72C82AF1"/>
    <w:multiLevelType w:val="multilevel"/>
    <w:tmpl w:val="34CA8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730D1457"/>
    <w:multiLevelType w:val="multilevel"/>
    <w:tmpl w:val="E3BE9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734978FA"/>
    <w:multiLevelType w:val="multilevel"/>
    <w:tmpl w:val="C0DA0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73526DE1"/>
    <w:multiLevelType w:val="multilevel"/>
    <w:tmpl w:val="477AA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37B088F"/>
    <w:multiLevelType w:val="multilevel"/>
    <w:tmpl w:val="21369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74AD5923"/>
    <w:multiLevelType w:val="multilevel"/>
    <w:tmpl w:val="BBF42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766B3643"/>
    <w:multiLevelType w:val="multilevel"/>
    <w:tmpl w:val="DEE22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76916553"/>
    <w:multiLevelType w:val="multilevel"/>
    <w:tmpl w:val="F25C5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771F40FF"/>
    <w:multiLevelType w:val="multilevel"/>
    <w:tmpl w:val="5DEA5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775707FE"/>
    <w:multiLevelType w:val="multilevel"/>
    <w:tmpl w:val="B7582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79760076"/>
    <w:multiLevelType w:val="multilevel"/>
    <w:tmpl w:val="D7DC9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7B0B2118"/>
    <w:multiLevelType w:val="multilevel"/>
    <w:tmpl w:val="B0203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7CC56966"/>
    <w:multiLevelType w:val="multilevel"/>
    <w:tmpl w:val="5D4E0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7D4F1FB3"/>
    <w:multiLevelType w:val="multilevel"/>
    <w:tmpl w:val="89AC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7DBB3262"/>
    <w:multiLevelType w:val="multilevel"/>
    <w:tmpl w:val="0B029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7E48556E"/>
    <w:multiLevelType w:val="multilevel"/>
    <w:tmpl w:val="24CE5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64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13"/>
  </w:num>
  <w:num w:numId="6">
    <w:abstractNumId w:val="93"/>
  </w:num>
  <w:num w:numId="7">
    <w:abstractNumId w:val="172"/>
  </w:num>
  <w:num w:numId="8">
    <w:abstractNumId w:val="6"/>
  </w:num>
  <w:num w:numId="9">
    <w:abstractNumId w:val="19"/>
  </w:num>
  <w:num w:numId="10">
    <w:abstractNumId w:val="153"/>
  </w:num>
  <w:num w:numId="11">
    <w:abstractNumId w:val="47"/>
  </w:num>
  <w:num w:numId="12">
    <w:abstractNumId w:val="45"/>
  </w:num>
  <w:num w:numId="13">
    <w:abstractNumId w:val="180"/>
  </w:num>
  <w:num w:numId="14">
    <w:abstractNumId w:val="90"/>
  </w:num>
  <w:num w:numId="15">
    <w:abstractNumId w:val="162"/>
  </w:num>
  <w:num w:numId="16">
    <w:abstractNumId w:val="202"/>
  </w:num>
  <w:num w:numId="17">
    <w:abstractNumId w:val="38"/>
  </w:num>
  <w:num w:numId="18">
    <w:abstractNumId w:val="173"/>
  </w:num>
  <w:num w:numId="19">
    <w:abstractNumId w:val="70"/>
  </w:num>
  <w:num w:numId="20">
    <w:abstractNumId w:val="188"/>
  </w:num>
  <w:num w:numId="21">
    <w:abstractNumId w:val="195"/>
  </w:num>
  <w:num w:numId="22">
    <w:abstractNumId w:val="49"/>
  </w:num>
  <w:num w:numId="23">
    <w:abstractNumId w:val="171"/>
  </w:num>
  <w:num w:numId="24">
    <w:abstractNumId w:val="96"/>
  </w:num>
  <w:num w:numId="25">
    <w:abstractNumId w:val="52"/>
  </w:num>
  <w:num w:numId="26">
    <w:abstractNumId w:val="7"/>
  </w:num>
  <w:num w:numId="27">
    <w:abstractNumId w:val="204"/>
  </w:num>
  <w:num w:numId="28">
    <w:abstractNumId w:val="41"/>
  </w:num>
  <w:num w:numId="29">
    <w:abstractNumId w:val="67"/>
  </w:num>
  <w:num w:numId="30">
    <w:abstractNumId w:val="95"/>
  </w:num>
  <w:num w:numId="31">
    <w:abstractNumId w:val="114"/>
  </w:num>
  <w:num w:numId="32">
    <w:abstractNumId w:val="69"/>
  </w:num>
  <w:num w:numId="33">
    <w:abstractNumId w:val="199"/>
  </w:num>
  <w:num w:numId="34">
    <w:abstractNumId w:val="63"/>
  </w:num>
  <w:num w:numId="35">
    <w:abstractNumId w:val="184"/>
  </w:num>
  <w:num w:numId="36">
    <w:abstractNumId w:val="97"/>
  </w:num>
  <w:num w:numId="37">
    <w:abstractNumId w:val="198"/>
  </w:num>
  <w:num w:numId="38">
    <w:abstractNumId w:val="150"/>
  </w:num>
  <w:num w:numId="39">
    <w:abstractNumId w:val="115"/>
  </w:num>
  <w:num w:numId="40">
    <w:abstractNumId w:val="28"/>
  </w:num>
  <w:num w:numId="41">
    <w:abstractNumId w:val="187"/>
  </w:num>
  <w:num w:numId="42">
    <w:abstractNumId w:val="71"/>
  </w:num>
  <w:num w:numId="43">
    <w:abstractNumId w:val="181"/>
  </w:num>
  <w:num w:numId="44">
    <w:abstractNumId w:val="5"/>
  </w:num>
  <w:num w:numId="45">
    <w:abstractNumId w:val="111"/>
  </w:num>
  <w:num w:numId="46">
    <w:abstractNumId w:val="89"/>
  </w:num>
  <w:num w:numId="47">
    <w:abstractNumId w:val="100"/>
  </w:num>
  <w:num w:numId="48">
    <w:abstractNumId w:val="72"/>
  </w:num>
  <w:num w:numId="49">
    <w:abstractNumId w:val="194"/>
  </w:num>
  <w:num w:numId="50">
    <w:abstractNumId w:val="65"/>
  </w:num>
  <w:num w:numId="51">
    <w:abstractNumId w:val="133"/>
  </w:num>
  <w:num w:numId="52">
    <w:abstractNumId w:val="37"/>
  </w:num>
  <w:num w:numId="53">
    <w:abstractNumId w:val="20"/>
  </w:num>
  <w:num w:numId="54">
    <w:abstractNumId w:val="116"/>
  </w:num>
  <w:num w:numId="55">
    <w:abstractNumId w:val="76"/>
  </w:num>
  <w:num w:numId="56">
    <w:abstractNumId w:val="86"/>
  </w:num>
  <w:num w:numId="57">
    <w:abstractNumId w:val="31"/>
  </w:num>
  <w:num w:numId="58">
    <w:abstractNumId w:val="99"/>
  </w:num>
  <w:num w:numId="59">
    <w:abstractNumId w:val="88"/>
  </w:num>
  <w:num w:numId="60">
    <w:abstractNumId w:val="146"/>
  </w:num>
  <w:num w:numId="61">
    <w:abstractNumId w:val="23"/>
  </w:num>
  <w:num w:numId="62">
    <w:abstractNumId w:val="154"/>
  </w:num>
  <w:num w:numId="63">
    <w:abstractNumId w:val="156"/>
  </w:num>
  <w:num w:numId="64">
    <w:abstractNumId w:val="98"/>
  </w:num>
  <w:num w:numId="65">
    <w:abstractNumId w:val="55"/>
  </w:num>
  <w:num w:numId="66">
    <w:abstractNumId w:val="127"/>
  </w:num>
  <w:num w:numId="67">
    <w:abstractNumId w:val="43"/>
  </w:num>
  <w:num w:numId="68">
    <w:abstractNumId w:val="136"/>
  </w:num>
  <w:num w:numId="69">
    <w:abstractNumId w:val="205"/>
  </w:num>
  <w:num w:numId="70">
    <w:abstractNumId w:val="51"/>
  </w:num>
  <w:num w:numId="71">
    <w:abstractNumId w:val="167"/>
  </w:num>
  <w:num w:numId="72">
    <w:abstractNumId w:val="48"/>
  </w:num>
  <w:num w:numId="73">
    <w:abstractNumId w:val="155"/>
  </w:num>
  <w:num w:numId="74">
    <w:abstractNumId w:val="54"/>
  </w:num>
  <w:num w:numId="75">
    <w:abstractNumId w:val="39"/>
  </w:num>
  <w:num w:numId="76">
    <w:abstractNumId w:val="208"/>
  </w:num>
  <w:num w:numId="77">
    <w:abstractNumId w:val="168"/>
  </w:num>
  <w:num w:numId="78">
    <w:abstractNumId w:val="207"/>
  </w:num>
  <w:num w:numId="79">
    <w:abstractNumId w:val="134"/>
  </w:num>
  <w:num w:numId="80">
    <w:abstractNumId w:val="175"/>
  </w:num>
  <w:num w:numId="81">
    <w:abstractNumId w:val="130"/>
  </w:num>
  <w:num w:numId="82">
    <w:abstractNumId w:val="33"/>
  </w:num>
  <w:num w:numId="83">
    <w:abstractNumId w:val="129"/>
  </w:num>
  <w:num w:numId="84">
    <w:abstractNumId w:val="9"/>
  </w:num>
  <w:num w:numId="85">
    <w:abstractNumId w:val="3"/>
  </w:num>
  <w:num w:numId="86">
    <w:abstractNumId w:val="10"/>
  </w:num>
  <w:num w:numId="87">
    <w:abstractNumId w:val="117"/>
  </w:num>
  <w:num w:numId="88">
    <w:abstractNumId w:val="190"/>
  </w:num>
  <w:num w:numId="89">
    <w:abstractNumId w:val="124"/>
  </w:num>
  <w:num w:numId="90">
    <w:abstractNumId w:val="183"/>
  </w:num>
  <w:num w:numId="91">
    <w:abstractNumId w:val="30"/>
  </w:num>
  <w:num w:numId="92">
    <w:abstractNumId w:val="138"/>
  </w:num>
  <w:num w:numId="93">
    <w:abstractNumId w:val="189"/>
  </w:num>
  <w:num w:numId="94">
    <w:abstractNumId w:val="46"/>
  </w:num>
  <w:num w:numId="95">
    <w:abstractNumId w:val="15"/>
  </w:num>
  <w:num w:numId="96">
    <w:abstractNumId w:val="82"/>
  </w:num>
  <w:num w:numId="97">
    <w:abstractNumId w:val="142"/>
  </w:num>
  <w:num w:numId="98">
    <w:abstractNumId w:val="0"/>
  </w:num>
  <w:num w:numId="99">
    <w:abstractNumId w:val="12"/>
  </w:num>
  <w:num w:numId="100">
    <w:abstractNumId w:val="145"/>
  </w:num>
  <w:num w:numId="101">
    <w:abstractNumId w:val="85"/>
  </w:num>
  <w:num w:numId="102">
    <w:abstractNumId w:val="185"/>
  </w:num>
  <w:num w:numId="103">
    <w:abstractNumId w:val="148"/>
  </w:num>
  <w:num w:numId="104">
    <w:abstractNumId w:val="59"/>
  </w:num>
  <w:num w:numId="105">
    <w:abstractNumId w:val="165"/>
  </w:num>
  <w:num w:numId="106">
    <w:abstractNumId w:val="186"/>
  </w:num>
  <w:num w:numId="107">
    <w:abstractNumId w:val="135"/>
  </w:num>
  <w:num w:numId="108">
    <w:abstractNumId w:val="125"/>
  </w:num>
  <w:num w:numId="109">
    <w:abstractNumId w:val="77"/>
  </w:num>
  <w:num w:numId="110">
    <w:abstractNumId w:val="158"/>
  </w:num>
  <w:num w:numId="111">
    <w:abstractNumId w:val="8"/>
  </w:num>
  <w:num w:numId="112">
    <w:abstractNumId w:val="177"/>
  </w:num>
  <w:num w:numId="113">
    <w:abstractNumId w:val="68"/>
  </w:num>
  <w:num w:numId="114">
    <w:abstractNumId w:val="160"/>
  </w:num>
  <w:num w:numId="115">
    <w:abstractNumId w:val="2"/>
  </w:num>
  <w:num w:numId="116">
    <w:abstractNumId w:val="4"/>
  </w:num>
  <w:num w:numId="117">
    <w:abstractNumId w:val="56"/>
  </w:num>
  <w:num w:numId="118">
    <w:abstractNumId w:val="92"/>
  </w:num>
  <w:num w:numId="119">
    <w:abstractNumId w:val="57"/>
  </w:num>
  <w:num w:numId="120">
    <w:abstractNumId w:val="140"/>
  </w:num>
  <w:num w:numId="121">
    <w:abstractNumId w:val="40"/>
  </w:num>
  <w:num w:numId="122">
    <w:abstractNumId w:val="123"/>
  </w:num>
  <w:num w:numId="123">
    <w:abstractNumId w:val="80"/>
  </w:num>
  <w:num w:numId="124">
    <w:abstractNumId w:val="61"/>
  </w:num>
  <w:num w:numId="125">
    <w:abstractNumId w:val="101"/>
  </w:num>
  <w:num w:numId="126">
    <w:abstractNumId w:val="44"/>
  </w:num>
  <w:num w:numId="127">
    <w:abstractNumId w:val="163"/>
  </w:num>
  <w:num w:numId="128">
    <w:abstractNumId w:val="17"/>
  </w:num>
  <w:num w:numId="129">
    <w:abstractNumId w:val="144"/>
  </w:num>
  <w:num w:numId="130">
    <w:abstractNumId w:val="203"/>
  </w:num>
  <w:num w:numId="131">
    <w:abstractNumId w:val="25"/>
  </w:num>
  <w:num w:numId="132">
    <w:abstractNumId w:val="53"/>
  </w:num>
  <w:num w:numId="133">
    <w:abstractNumId w:val="174"/>
  </w:num>
  <w:num w:numId="134">
    <w:abstractNumId w:val="107"/>
  </w:num>
  <w:num w:numId="135">
    <w:abstractNumId w:val="193"/>
  </w:num>
  <w:num w:numId="136">
    <w:abstractNumId w:val="36"/>
  </w:num>
  <w:num w:numId="137">
    <w:abstractNumId w:val="159"/>
  </w:num>
  <w:num w:numId="138">
    <w:abstractNumId w:val="58"/>
  </w:num>
  <w:num w:numId="139">
    <w:abstractNumId w:val="132"/>
  </w:num>
  <w:num w:numId="140">
    <w:abstractNumId w:val="102"/>
  </w:num>
  <w:num w:numId="141">
    <w:abstractNumId w:val="87"/>
  </w:num>
  <w:num w:numId="142">
    <w:abstractNumId w:val="106"/>
  </w:num>
  <w:num w:numId="143">
    <w:abstractNumId w:val="84"/>
  </w:num>
  <w:num w:numId="144">
    <w:abstractNumId w:val="18"/>
  </w:num>
  <w:num w:numId="145">
    <w:abstractNumId w:val="103"/>
  </w:num>
  <w:num w:numId="146">
    <w:abstractNumId w:val="126"/>
  </w:num>
  <w:num w:numId="147">
    <w:abstractNumId w:val="91"/>
  </w:num>
  <w:num w:numId="148">
    <w:abstractNumId w:val="1"/>
  </w:num>
  <w:num w:numId="149">
    <w:abstractNumId w:val="24"/>
  </w:num>
  <w:num w:numId="150">
    <w:abstractNumId w:val="119"/>
  </w:num>
  <w:num w:numId="151">
    <w:abstractNumId w:val="121"/>
  </w:num>
  <w:num w:numId="152">
    <w:abstractNumId w:val="110"/>
  </w:num>
  <w:num w:numId="153">
    <w:abstractNumId w:val="169"/>
  </w:num>
  <w:num w:numId="154">
    <w:abstractNumId w:val="120"/>
  </w:num>
  <w:num w:numId="155">
    <w:abstractNumId w:val="170"/>
  </w:num>
  <w:num w:numId="156">
    <w:abstractNumId w:val="26"/>
  </w:num>
  <w:num w:numId="157">
    <w:abstractNumId w:val="131"/>
  </w:num>
  <w:num w:numId="158">
    <w:abstractNumId w:val="109"/>
  </w:num>
  <w:num w:numId="159">
    <w:abstractNumId w:val="83"/>
  </w:num>
  <w:num w:numId="160">
    <w:abstractNumId w:val="108"/>
  </w:num>
  <w:num w:numId="161">
    <w:abstractNumId w:val="118"/>
  </w:num>
  <w:num w:numId="162">
    <w:abstractNumId w:val="196"/>
  </w:num>
  <w:num w:numId="163">
    <w:abstractNumId w:val="164"/>
  </w:num>
  <w:num w:numId="164">
    <w:abstractNumId w:val="179"/>
  </w:num>
  <w:num w:numId="165">
    <w:abstractNumId w:val="60"/>
  </w:num>
  <w:num w:numId="166">
    <w:abstractNumId w:val="79"/>
  </w:num>
  <w:num w:numId="167">
    <w:abstractNumId w:val="21"/>
  </w:num>
  <w:num w:numId="168">
    <w:abstractNumId w:val="176"/>
  </w:num>
  <w:num w:numId="169">
    <w:abstractNumId w:val="137"/>
  </w:num>
  <w:num w:numId="170">
    <w:abstractNumId w:val="73"/>
  </w:num>
  <w:num w:numId="171">
    <w:abstractNumId w:val="161"/>
  </w:num>
  <w:num w:numId="172">
    <w:abstractNumId w:val="141"/>
  </w:num>
  <w:num w:numId="173">
    <w:abstractNumId w:val="139"/>
  </w:num>
  <w:num w:numId="174">
    <w:abstractNumId w:val="166"/>
  </w:num>
  <w:num w:numId="175">
    <w:abstractNumId w:val="151"/>
  </w:num>
  <w:num w:numId="176">
    <w:abstractNumId w:val="78"/>
  </w:num>
  <w:num w:numId="177">
    <w:abstractNumId w:val="74"/>
  </w:num>
  <w:num w:numId="178">
    <w:abstractNumId w:val="34"/>
  </w:num>
  <w:num w:numId="179">
    <w:abstractNumId w:val="206"/>
  </w:num>
  <w:num w:numId="180">
    <w:abstractNumId w:val="112"/>
  </w:num>
  <w:num w:numId="181">
    <w:abstractNumId w:val="66"/>
  </w:num>
  <w:num w:numId="182">
    <w:abstractNumId w:val="29"/>
  </w:num>
  <w:num w:numId="183">
    <w:abstractNumId w:val="62"/>
  </w:num>
  <w:num w:numId="184">
    <w:abstractNumId w:val="191"/>
  </w:num>
  <w:num w:numId="185">
    <w:abstractNumId w:val="157"/>
  </w:num>
  <w:num w:numId="186">
    <w:abstractNumId w:val="35"/>
  </w:num>
  <w:num w:numId="187">
    <w:abstractNumId w:val="149"/>
  </w:num>
  <w:num w:numId="188">
    <w:abstractNumId w:val="22"/>
  </w:num>
  <w:num w:numId="189">
    <w:abstractNumId w:val="178"/>
  </w:num>
  <w:num w:numId="190">
    <w:abstractNumId w:val="94"/>
  </w:num>
  <w:num w:numId="191">
    <w:abstractNumId w:val="143"/>
  </w:num>
  <w:num w:numId="192">
    <w:abstractNumId w:val="105"/>
  </w:num>
  <w:num w:numId="193">
    <w:abstractNumId w:val="192"/>
  </w:num>
  <w:num w:numId="194">
    <w:abstractNumId w:val="104"/>
  </w:num>
  <w:num w:numId="195">
    <w:abstractNumId w:val="75"/>
  </w:num>
  <w:num w:numId="196">
    <w:abstractNumId w:val="201"/>
  </w:num>
  <w:num w:numId="197">
    <w:abstractNumId w:val="200"/>
  </w:num>
  <w:num w:numId="198">
    <w:abstractNumId w:val="42"/>
  </w:num>
  <w:num w:numId="199">
    <w:abstractNumId w:val="197"/>
  </w:num>
  <w:num w:numId="200">
    <w:abstractNumId w:val="128"/>
  </w:num>
  <w:num w:numId="201">
    <w:abstractNumId w:val="81"/>
  </w:num>
  <w:num w:numId="202">
    <w:abstractNumId w:val="13"/>
  </w:num>
  <w:num w:numId="203">
    <w:abstractNumId w:val="50"/>
  </w:num>
  <w:num w:numId="204">
    <w:abstractNumId w:val="147"/>
  </w:num>
  <w:num w:numId="205">
    <w:abstractNumId w:val="122"/>
  </w:num>
  <w:num w:numId="206">
    <w:abstractNumId w:val="14"/>
  </w:num>
  <w:num w:numId="207">
    <w:abstractNumId w:val="152"/>
  </w:num>
  <w:num w:numId="208">
    <w:abstractNumId w:val="11"/>
  </w:num>
  <w:num w:numId="209">
    <w:abstractNumId w:val="182"/>
  </w:num>
  <w:num w:numId="210">
    <w:abstractNumId w:val="27"/>
  </w:num>
  <w:numIdMacAtCleanup w:val="2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064BC"/>
    <w:rsid w:val="00021517"/>
    <w:rsid w:val="00025120"/>
    <w:rsid w:val="0004747F"/>
    <w:rsid w:val="00085111"/>
    <w:rsid w:val="000934B1"/>
    <w:rsid w:val="000B3273"/>
    <w:rsid w:val="000C3704"/>
    <w:rsid w:val="000D5525"/>
    <w:rsid w:val="000E0934"/>
    <w:rsid w:val="00112CC3"/>
    <w:rsid w:val="001209AB"/>
    <w:rsid w:val="001224C0"/>
    <w:rsid w:val="00134B54"/>
    <w:rsid w:val="00167AAA"/>
    <w:rsid w:val="0019189F"/>
    <w:rsid w:val="00194FE1"/>
    <w:rsid w:val="001972B9"/>
    <w:rsid w:val="001D2952"/>
    <w:rsid w:val="00211583"/>
    <w:rsid w:val="00254315"/>
    <w:rsid w:val="0026087B"/>
    <w:rsid w:val="00282DDA"/>
    <w:rsid w:val="002907CE"/>
    <w:rsid w:val="002A3F0B"/>
    <w:rsid w:val="002E45DB"/>
    <w:rsid w:val="002F3319"/>
    <w:rsid w:val="002F64A0"/>
    <w:rsid w:val="00311688"/>
    <w:rsid w:val="00331BB4"/>
    <w:rsid w:val="00342700"/>
    <w:rsid w:val="003427DB"/>
    <w:rsid w:val="003463A9"/>
    <w:rsid w:val="003615B0"/>
    <w:rsid w:val="003773CB"/>
    <w:rsid w:val="00377E03"/>
    <w:rsid w:val="00385350"/>
    <w:rsid w:val="003910AB"/>
    <w:rsid w:val="003945F3"/>
    <w:rsid w:val="003948A8"/>
    <w:rsid w:val="003A1427"/>
    <w:rsid w:val="003B5F5C"/>
    <w:rsid w:val="003C1BED"/>
    <w:rsid w:val="003D1CCF"/>
    <w:rsid w:val="003F69FB"/>
    <w:rsid w:val="00446540"/>
    <w:rsid w:val="004606A8"/>
    <w:rsid w:val="00465BE2"/>
    <w:rsid w:val="00465D19"/>
    <w:rsid w:val="00471F43"/>
    <w:rsid w:val="00484884"/>
    <w:rsid w:val="00495D62"/>
    <w:rsid w:val="004A5C2B"/>
    <w:rsid w:val="004E15F5"/>
    <w:rsid w:val="004F1436"/>
    <w:rsid w:val="005129E0"/>
    <w:rsid w:val="00524233"/>
    <w:rsid w:val="00531CB9"/>
    <w:rsid w:val="00547FFB"/>
    <w:rsid w:val="00571E07"/>
    <w:rsid w:val="00590801"/>
    <w:rsid w:val="0059405B"/>
    <w:rsid w:val="005B4258"/>
    <w:rsid w:val="005C45DA"/>
    <w:rsid w:val="005D4688"/>
    <w:rsid w:val="00610CE5"/>
    <w:rsid w:val="006128FF"/>
    <w:rsid w:val="00613D5C"/>
    <w:rsid w:val="00614114"/>
    <w:rsid w:val="00624A5C"/>
    <w:rsid w:val="006277BA"/>
    <w:rsid w:val="00653209"/>
    <w:rsid w:val="00673FEB"/>
    <w:rsid w:val="0068189E"/>
    <w:rsid w:val="006900BD"/>
    <w:rsid w:val="006B2897"/>
    <w:rsid w:val="006F639F"/>
    <w:rsid w:val="007070D1"/>
    <w:rsid w:val="00710F72"/>
    <w:rsid w:val="00725042"/>
    <w:rsid w:val="007315F4"/>
    <w:rsid w:val="00740FD6"/>
    <w:rsid w:val="00746F6A"/>
    <w:rsid w:val="007517FB"/>
    <w:rsid w:val="00752632"/>
    <w:rsid w:val="0076642A"/>
    <w:rsid w:val="007B12B3"/>
    <w:rsid w:val="007B249A"/>
    <w:rsid w:val="007B5F72"/>
    <w:rsid w:val="007F05FA"/>
    <w:rsid w:val="00821C22"/>
    <w:rsid w:val="008261D0"/>
    <w:rsid w:val="008456A1"/>
    <w:rsid w:val="008867EB"/>
    <w:rsid w:val="008A48E5"/>
    <w:rsid w:val="008D7BA6"/>
    <w:rsid w:val="008E6F45"/>
    <w:rsid w:val="008F083F"/>
    <w:rsid w:val="008F260F"/>
    <w:rsid w:val="008F3DB3"/>
    <w:rsid w:val="009215A6"/>
    <w:rsid w:val="00966C7E"/>
    <w:rsid w:val="0098631F"/>
    <w:rsid w:val="009A064D"/>
    <w:rsid w:val="009C1901"/>
    <w:rsid w:val="009D2B17"/>
    <w:rsid w:val="009D2CE2"/>
    <w:rsid w:val="009F271D"/>
    <w:rsid w:val="009F4F08"/>
    <w:rsid w:val="00A1056B"/>
    <w:rsid w:val="00A42705"/>
    <w:rsid w:val="00A43783"/>
    <w:rsid w:val="00A53C5B"/>
    <w:rsid w:val="00A6755E"/>
    <w:rsid w:val="00A91AF9"/>
    <w:rsid w:val="00A93CEC"/>
    <w:rsid w:val="00A95EC5"/>
    <w:rsid w:val="00AA62F6"/>
    <w:rsid w:val="00AB7D80"/>
    <w:rsid w:val="00AD0041"/>
    <w:rsid w:val="00AD037A"/>
    <w:rsid w:val="00AE14B0"/>
    <w:rsid w:val="00AF6BDE"/>
    <w:rsid w:val="00B11631"/>
    <w:rsid w:val="00B159AE"/>
    <w:rsid w:val="00B6292C"/>
    <w:rsid w:val="00B86F7B"/>
    <w:rsid w:val="00BC7060"/>
    <w:rsid w:val="00BF4718"/>
    <w:rsid w:val="00BF66C8"/>
    <w:rsid w:val="00C039A5"/>
    <w:rsid w:val="00C102BA"/>
    <w:rsid w:val="00C27F12"/>
    <w:rsid w:val="00C32FB5"/>
    <w:rsid w:val="00C56009"/>
    <w:rsid w:val="00C84704"/>
    <w:rsid w:val="00C86193"/>
    <w:rsid w:val="00CA14B9"/>
    <w:rsid w:val="00CD2A58"/>
    <w:rsid w:val="00CD2D28"/>
    <w:rsid w:val="00CE2219"/>
    <w:rsid w:val="00CE444B"/>
    <w:rsid w:val="00CE6150"/>
    <w:rsid w:val="00CF2A24"/>
    <w:rsid w:val="00D30449"/>
    <w:rsid w:val="00D304DA"/>
    <w:rsid w:val="00D4681C"/>
    <w:rsid w:val="00D67C43"/>
    <w:rsid w:val="00D808D5"/>
    <w:rsid w:val="00D870F6"/>
    <w:rsid w:val="00DA0B9B"/>
    <w:rsid w:val="00DA7BC3"/>
    <w:rsid w:val="00DC2294"/>
    <w:rsid w:val="00DC531A"/>
    <w:rsid w:val="00DF310A"/>
    <w:rsid w:val="00E00754"/>
    <w:rsid w:val="00E04055"/>
    <w:rsid w:val="00E04E39"/>
    <w:rsid w:val="00E27675"/>
    <w:rsid w:val="00E35539"/>
    <w:rsid w:val="00E42981"/>
    <w:rsid w:val="00E46F7E"/>
    <w:rsid w:val="00E53121"/>
    <w:rsid w:val="00E60AA9"/>
    <w:rsid w:val="00E722C8"/>
    <w:rsid w:val="00E8597A"/>
    <w:rsid w:val="00EA4A82"/>
    <w:rsid w:val="00EC118C"/>
    <w:rsid w:val="00EE18A6"/>
    <w:rsid w:val="00EE6B9F"/>
    <w:rsid w:val="00EF65E5"/>
    <w:rsid w:val="00F02AF6"/>
    <w:rsid w:val="00F07A58"/>
    <w:rsid w:val="00F255EA"/>
    <w:rsid w:val="00F403B6"/>
    <w:rsid w:val="00F417BE"/>
    <w:rsid w:val="00F43793"/>
    <w:rsid w:val="00F505F0"/>
    <w:rsid w:val="00F54DA2"/>
    <w:rsid w:val="00F56608"/>
    <w:rsid w:val="00F97564"/>
    <w:rsid w:val="00FA04F8"/>
    <w:rsid w:val="00FB6BE8"/>
    <w:rsid w:val="00FC6D4B"/>
    <w:rsid w:val="00FD1264"/>
    <w:rsid w:val="00FE2108"/>
    <w:rsid w:val="00FE5187"/>
    <w:rsid w:val="00FF081B"/>
    <w:rsid w:val="00FF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  <w:style w:type="paragraph" w:customStyle="1" w:styleId="docdata">
    <w:name w:val="docdata"/>
    <w:aliases w:val="docy,v5,12627,baiaagaaboqcaaadjc8aaawalwaaaaaaaaaaaaaaaaaaaaaaaaaaaaaaaaaaaaaaaaaaaaaaaaaaaaaaaaaaaaaaaaaaaaaaaaaaaaaaaaaaaaaaaaaaaaaaaaaaaaaaaaaaaaaaaaaaaaaaaaaaaaaaaaaaaaaaaaaaaaaaaaaaaaaaaaaaaaaaaaaaaaaaaaaaaaaaaaaaaaaaaaaaaaaaaaaaaaaaaaaaaaa"/>
    <w:basedOn w:val="a"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9F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8C045-807A-4713-A878-5D3D6E4D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27</Pages>
  <Words>22815</Words>
  <Characters>13005</Characters>
  <Application>Microsoft Office Word</Application>
  <DocSecurity>0</DocSecurity>
  <Lines>108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30</cp:revision>
  <cp:lastPrinted>2024-04-29T12:08:00Z</cp:lastPrinted>
  <dcterms:created xsi:type="dcterms:W3CDTF">2024-03-14T14:23:00Z</dcterms:created>
  <dcterms:modified xsi:type="dcterms:W3CDTF">2024-04-29T12:08:00Z</dcterms:modified>
</cp:coreProperties>
</file>